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D99" w:rsidRPr="004F12A0" w:rsidRDefault="00B91D99" w:rsidP="00B91D99">
      <w:pPr>
        <w:spacing w:after="0" w:line="408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t xml:space="preserve">                                            </w:t>
      </w:r>
      <w:r w:rsidRPr="004F12A0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t>МИНИСТЕРСТВО ПРОСВЕЩЕНИЯ РОССИЙСКОЙ ФЕДЕРАЦИИ</w:t>
      </w:r>
    </w:p>
    <w:p w:rsidR="00B91D99" w:rsidRPr="004F12A0" w:rsidRDefault="00B91D99" w:rsidP="00B91D99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Министерство образования Пермского края</w:t>
      </w:r>
    </w:p>
    <w:p w:rsidR="00B91D99" w:rsidRPr="004F12A0" w:rsidRDefault="00B91D99" w:rsidP="00B91D99">
      <w:pPr>
        <w:spacing w:after="0" w:line="408" w:lineRule="auto"/>
        <w:ind w:left="120"/>
        <w:jc w:val="center"/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 xml:space="preserve">Департамент муниципальных учреждений администрации </w:t>
      </w:r>
      <w:proofErr w:type="spellStart"/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Красновишерского</w:t>
      </w:r>
      <w:proofErr w:type="spellEnd"/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 xml:space="preserve"> городского округа</w:t>
      </w:r>
    </w:p>
    <w:p w:rsidR="00B91D99" w:rsidRPr="004F12A0" w:rsidRDefault="00B91D99" w:rsidP="00B91D99">
      <w:pPr>
        <w:spacing w:after="0" w:line="408" w:lineRule="auto"/>
        <w:ind w:left="120"/>
        <w:jc w:val="center"/>
        <w:rPr>
          <w:rFonts w:eastAsia="Times New Roman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Муниципальное бюджетное общеобразовательное учреждение основная общеобразовательная школа № 4</w:t>
      </w:r>
    </w:p>
    <w:p w:rsidR="00B91D99" w:rsidRPr="004F12A0" w:rsidRDefault="00B91D99" w:rsidP="00B91D99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РАБОЧАЯ ПРОГРАММА</w:t>
      </w:r>
    </w:p>
    <w:p w:rsidR="00B91D99" w:rsidRPr="004F12A0" w:rsidRDefault="00B91D99" w:rsidP="00B91D99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408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учебного пре</w:t>
      </w:r>
      <w:r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дмета «Труд (технология)</w:t>
      </w:r>
      <w:bookmarkStart w:id="0" w:name="_GoBack"/>
      <w:bookmarkEnd w:id="0"/>
      <w:r w:rsidRPr="004F12A0">
        <w:rPr>
          <w:rFonts w:ascii="Times New Roman" w:eastAsia="Times New Roman" w:hAnsi="Times New Roman"/>
          <w:b/>
          <w:color w:val="000000"/>
          <w:sz w:val="28"/>
          <w:szCs w:val="24"/>
          <w:lang w:val="ru-RU" w:eastAsia="ru-RU" w:bidi="ar-SA"/>
        </w:rPr>
        <w:t>»</w:t>
      </w:r>
    </w:p>
    <w:p w:rsidR="00B91D99" w:rsidRPr="004F12A0" w:rsidRDefault="00B91D99" w:rsidP="00B91D99">
      <w:pPr>
        <w:spacing w:after="0" w:line="408" w:lineRule="auto"/>
        <w:ind w:left="120"/>
        <w:jc w:val="center"/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>для обучающихся 4 класса на 2024-2025 учебный год</w:t>
      </w:r>
    </w:p>
    <w:p w:rsidR="00B91D99" w:rsidRPr="004F12A0" w:rsidRDefault="00B91D99" w:rsidP="00B91D99">
      <w:pPr>
        <w:spacing w:after="0" w:line="408" w:lineRule="auto"/>
        <w:ind w:left="120"/>
        <w:jc w:val="center"/>
        <w:rPr>
          <w:rFonts w:eastAsia="Times New Roman"/>
          <w:color w:val="000000"/>
          <w:szCs w:val="24"/>
          <w:lang w:val="ru-RU" w:eastAsia="ru-RU" w:bidi="ar-SA"/>
        </w:rPr>
      </w:pPr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 xml:space="preserve">учителя </w:t>
      </w:r>
      <w:proofErr w:type="spellStart"/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>Миковой</w:t>
      </w:r>
      <w:proofErr w:type="spellEnd"/>
      <w:r w:rsidRPr="004F12A0">
        <w:rPr>
          <w:rFonts w:ascii="Times New Roman" w:eastAsia="Times New Roman" w:hAnsi="Times New Roman"/>
          <w:color w:val="000000"/>
          <w:sz w:val="28"/>
          <w:szCs w:val="24"/>
          <w:lang w:val="ru-RU" w:eastAsia="ru-RU" w:bidi="ar-SA"/>
        </w:rPr>
        <w:t xml:space="preserve"> Л.А. </w:t>
      </w:r>
    </w:p>
    <w:p w:rsidR="00B91D99" w:rsidRPr="004F12A0" w:rsidRDefault="00B91D99" w:rsidP="00B91D99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spacing w:after="0" w:line="240" w:lineRule="auto"/>
        <w:ind w:left="12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</w:p>
    <w:p w:rsidR="00B91D99" w:rsidRPr="004F12A0" w:rsidRDefault="00B91D99" w:rsidP="00B91D99">
      <w:pPr>
        <w:tabs>
          <w:tab w:val="left" w:pos="3708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                                                                                                 </w:t>
      </w:r>
      <w:r w:rsidRPr="004F12A0">
        <w:rPr>
          <w:rFonts w:ascii="Times New Roman" w:eastAsia="Times New Roman" w:hAnsi="Times New Roman"/>
          <w:sz w:val="24"/>
          <w:szCs w:val="24"/>
          <w:lang w:val="ru-RU" w:eastAsia="ru-RU" w:bidi="ar-SA"/>
        </w:rPr>
        <w:t xml:space="preserve"> </w:t>
      </w:r>
      <w:r w:rsidRPr="004F12A0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Красновишерск – 2024       </w:t>
      </w:r>
    </w:p>
    <w:p w:rsidR="009975A8" w:rsidRDefault="009975A8" w:rsidP="0022073F">
      <w:pPr>
        <w:jc w:val="center"/>
        <w:rPr>
          <w:b/>
          <w:i/>
          <w:lang w:val="ru-RU"/>
        </w:rPr>
      </w:pPr>
    </w:p>
    <w:p w:rsidR="009975A8" w:rsidRDefault="009975A8" w:rsidP="0022073F">
      <w:pPr>
        <w:jc w:val="center"/>
        <w:rPr>
          <w:b/>
          <w:i/>
          <w:lang w:val="ru-RU"/>
        </w:rPr>
      </w:pPr>
    </w:p>
    <w:p w:rsidR="009975A8" w:rsidRDefault="009975A8" w:rsidP="0022073F">
      <w:pPr>
        <w:jc w:val="center"/>
        <w:rPr>
          <w:b/>
          <w:i/>
          <w:lang w:val="ru-RU"/>
        </w:rPr>
      </w:pPr>
    </w:p>
    <w:p w:rsidR="009975A8" w:rsidRDefault="009975A8" w:rsidP="0022073F">
      <w:pPr>
        <w:jc w:val="center"/>
        <w:rPr>
          <w:b/>
          <w:i/>
          <w:lang w:val="ru-RU"/>
        </w:rPr>
      </w:pPr>
    </w:p>
    <w:p w:rsidR="009975A8" w:rsidRPr="0022073F" w:rsidRDefault="009975A8" w:rsidP="0022073F">
      <w:pPr>
        <w:jc w:val="center"/>
        <w:rPr>
          <w:b/>
          <w:i/>
          <w:lang w:val="ru-RU"/>
        </w:rPr>
      </w:pPr>
    </w:p>
    <w:p w:rsidR="0022073F" w:rsidRDefault="0022073F" w:rsidP="0022073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Содержание рабочей программы:</w:t>
      </w:r>
    </w:p>
    <w:p w:rsidR="0022073F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22073F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2.Требования к уровню подготовки учащихся (знать/уметь) - УУД.</w:t>
      </w:r>
    </w:p>
    <w:p w:rsidR="0022073F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3.Учебно-тематическое планирование.</w:t>
      </w:r>
    </w:p>
    <w:p w:rsidR="0022073F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4.Календарно-тематическое планирование.</w:t>
      </w:r>
    </w:p>
    <w:p w:rsidR="0022073F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5.Учебно-методическое обеспечение</w:t>
      </w:r>
    </w:p>
    <w:p w:rsidR="0022073F" w:rsidRDefault="0022073F" w:rsidP="0022073F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Default="0022073F" w:rsidP="0022073F">
      <w:pPr>
        <w:rPr>
          <w:lang w:val="ru-RU"/>
        </w:rPr>
      </w:pPr>
    </w:p>
    <w:p w:rsidR="0022073F" w:rsidRPr="00C13EF6" w:rsidRDefault="0022073F" w:rsidP="0022073F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>Пояснительная записка</w:t>
      </w:r>
    </w:p>
    <w:p w:rsidR="0022073F" w:rsidRPr="00C13EF6" w:rsidRDefault="0022073F" w:rsidP="0022073F">
      <w:pPr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br/>
      </w: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ab/>
      </w: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Рабочая программа составлена на </w:t>
      </w:r>
      <w:proofErr w:type="gram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основе</w:t>
      </w: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 xml:space="preserve"> </w:t>
      </w: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авторской</w:t>
      </w:r>
      <w:proofErr w:type="gram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программы </w:t>
      </w:r>
      <w:proofErr w:type="spell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Роговцевой</w:t>
      </w:r>
      <w:proofErr w:type="spell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Н.И., </w:t>
      </w:r>
      <w:proofErr w:type="spell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Анащенковой</w:t>
      </w:r>
      <w:proofErr w:type="spell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С.В.</w:t>
      </w:r>
      <w:r w:rsidRPr="00C13EF6">
        <w:rPr>
          <w:rFonts w:ascii="Times New Roman" w:eastAsia="Times New Roman" w:hAnsi="Times New Roman"/>
          <w:color w:val="403152"/>
          <w:sz w:val="28"/>
          <w:szCs w:val="28"/>
          <w:lang w:val="ru-RU" w:eastAsia="ar-SA" w:bidi="ar-SA"/>
        </w:rPr>
        <w:t xml:space="preserve"> </w:t>
      </w: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«Технология» (сборник рабочих программ «Школа России», Москва, «Просвещение», 2011г).</w:t>
      </w:r>
    </w:p>
    <w:p w:rsidR="0022073F" w:rsidRPr="00C13EF6" w:rsidRDefault="0022073F" w:rsidP="0022073F">
      <w:pPr>
        <w:ind w:firstLine="35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sz w:val="28"/>
          <w:szCs w:val="28"/>
          <w:lang w:val="ru-RU"/>
        </w:rPr>
        <w:t>Место курса в учебном плане.</w:t>
      </w:r>
    </w:p>
    <w:p w:rsidR="0022073F" w:rsidRPr="00C13EF6" w:rsidRDefault="0022073F" w:rsidP="0022073F">
      <w:pPr>
        <w:ind w:firstLine="35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На изучение технологии в начальной школе отводится 1 ч в неделю. </w:t>
      </w:r>
      <w:r w:rsidR="00C13EF6" w:rsidRPr="00C13EF6">
        <w:rPr>
          <w:rFonts w:ascii="Times New Roman" w:hAnsi="Times New Roman"/>
          <w:sz w:val="28"/>
          <w:szCs w:val="28"/>
          <w:lang w:val="ru-RU"/>
        </w:rPr>
        <w:t>В 4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 классе на курс отводится - 34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ч .</w:t>
      </w:r>
      <w:proofErr w:type="gramEnd"/>
    </w:p>
    <w:p w:rsidR="0022073F" w:rsidRPr="00C13EF6" w:rsidRDefault="0022073F" w:rsidP="0022073F">
      <w:pPr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22073F" w:rsidRPr="00C13EF6" w:rsidRDefault="0022073F" w:rsidP="0022073F">
      <w:pPr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sz w:val="28"/>
          <w:szCs w:val="28"/>
          <w:lang w:val="ru-RU"/>
        </w:rPr>
        <w:t>Общая характеристика курса</w:t>
      </w:r>
    </w:p>
    <w:p w:rsidR="0022073F" w:rsidRPr="00C13EF6" w:rsidRDefault="0022073F" w:rsidP="0022073F">
      <w:pPr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Теоретической основой данной программы являются: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-  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Системно</w:t>
      </w:r>
      <w:r w:rsidRPr="00C13EF6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 w:rsidRPr="00C13EF6">
        <w:rPr>
          <w:rFonts w:ascii="Times New Roman" w:hAnsi="Times New Roman"/>
          <w:i/>
          <w:sz w:val="28"/>
          <w:szCs w:val="28"/>
          <w:lang w:val="ru-RU"/>
        </w:rPr>
        <w:t>деятельностный</w:t>
      </w:r>
      <w:proofErr w:type="spellEnd"/>
      <w:r w:rsidRPr="00C13EF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подход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: </w:t>
      </w:r>
      <w:proofErr w:type="gramStart"/>
      <w:r w:rsidRPr="00C13EF6">
        <w:rPr>
          <w:rFonts w:ascii="Times New Roman" w:hAnsi="Times New Roman"/>
          <w:spacing w:val="-2"/>
          <w:sz w:val="28"/>
          <w:szCs w:val="28"/>
          <w:lang w:val="ru-RU"/>
        </w:rPr>
        <w:t>обучение  на</w:t>
      </w:r>
      <w:proofErr w:type="gramEnd"/>
      <w:r w:rsidRPr="00C13EF6">
        <w:rPr>
          <w:rFonts w:ascii="Times New Roman" w:hAnsi="Times New Roman"/>
          <w:spacing w:val="-2"/>
          <w:sz w:val="28"/>
          <w:szCs w:val="28"/>
          <w:lang w:val="ru-RU"/>
        </w:rPr>
        <w:t xml:space="preserve"> основе реализации в образовательном процессе теории деятельности, которое  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материальных (материализованных) действий с последующей их </w:t>
      </w:r>
      <w:proofErr w:type="spellStart"/>
      <w:r w:rsidRPr="00C13EF6">
        <w:rPr>
          <w:rFonts w:ascii="Times New Roman" w:hAnsi="Times New Roman"/>
          <w:sz w:val="28"/>
          <w:szCs w:val="28"/>
          <w:lang w:val="ru-RU"/>
        </w:rPr>
        <w:t>интериоризацией</w:t>
      </w:r>
      <w:proofErr w:type="spellEnd"/>
      <w:r w:rsidRPr="00C13EF6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Pr="00C13EF6">
        <w:rPr>
          <w:rFonts w:ascii="Times New Roman" w:hAnsi="Times New Roman"/>
          <w:sz w:val="28"/>
          <w:szCs w:val="28"/>
          <w:lang w:val="ru-RU"/>
        </w:rPr>
        <w:t>П.Я.Гальперин</w:t>
      </w:r>
      <w:proofErr w:type="spellEnd"/>
      <w:r w:rsidRPr="00C13EF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C13EF6">
        <w:rPr>
          <w:rFonts w:ascii="Times New Roman" w:hAnsi="Times New Roman"/>
          <w:sz w:val="28"/>
          <w:szCs w:val="28"/>
          <w:lang w:val="ru-RU"/>
        </w:rPr>
        <w:t>Н.Ф.Талызина</w:t>
      </w:r>
      <w:proofErr w:type="spellEnd"/>
      <w:r w:rsidRPr="00C13EF6">
        <w:rPr>
          <w:rFonts w:ascii="Times New Roman" w:hAnsi="Times New Roman"/>
          <w:sz w:val="28"/>
          <w:szCs w:val="28"/>
          <w:lang w:val="ru-RU"/>
        </w:rPr>
        <w:t xml:space="preserve"> и др</w:t>
      </w:r>
      <w:r w:rsidRPr="00C13EF6">
        <w:rPr>
          <w:rFonts w:ascii="Times New Roman" w:hAnsi="Times New Roman"/>
          <w:spacing w:val="-2"/>
          <w:sz w:val="28"/>
          <w:szCs w:val="28"/>
          <w:lang w:val="ru-RU"/>
        </w:rPr>
        <w:t>.).</w:t>
      </w:r>
    </w:p>
    <w:p w:rsidR="0022073F" w:rsidRPr="00C13EF6" w:rsidRDefault="0022073F" w:rsidP="0022073F">
      <w:pPr>
        <w:jc w:val="both"/>
        <w:rPr>
          <w:rFonts w:ascii="Times New Roman" w:hAnsi="Times New Roman"/>
          <w:spacing w:val="6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Теория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развития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личности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учащегося на основе освоения универсальных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способов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деятельности</w:t>
      </w:r>
      <w:r w:rsidRPr="00C13EF6">
        <w:rPr>
          <w:rFonts w:ascii="Times New Roman" w:hAnsi="Times New Roman"/>
          <w:sz w:val="28"/>
          <w:szCs w:val="28"/>
          <w:lang w:val="ru-RU"/>
        </w:rPr>
        <w:t>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lastRenderedPageBreak/>
        <w:tab/>
        <w:t xml:space="preserve"> Особенностью программы является то, что она обеспечивает изучение начального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курса  технологии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  через осмысление младшим школьником  деятельности человека,   осваивающего природу на Земле, в Воде, в Воздухе и в информационном пространстве. Человек при этом рассматривается как создатель духовной культуры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и  творец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рукотворного мира.  Освоение содержания предмета осуществляется на основе   продуктивной проектной деятельности.   Формирование конструкторско-технологических знаний и умений происходит в процессе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работы  с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технологической картой</w:t>
      </w:r>
      <w:r w:rsidRPr="00C13EF6">
        <w:rPr>
          <w:rFonts w:ascii="Times New Roman" w:hAnsi="Times New Roman"/>
          <w:i/>
          <w:sz w:val="28"/>
          <w:szCs w:val="28"/>
          <w:lang w:val="ru-RU"/>
        </w:rPr>
        <w:t>.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i/>
          <w:sz w:val="28"/>
          <w:szCs w:val="28"/>
          <w:lang w:val="ru-RU"/>
        </w:rPr>
        <w:t xml:space="preserve">         </w:t>
      </w:r>
      <w:r w:rsidRPr="00C13EF6">
        <w:rPr>
          <w:rFonts w:ascii="Times New Roman" w:hAnsi="Times New Roman"/>
          <w:sz w:val="28"/>
          <w:szCs w:val="28"/>
          <w:lang w:val="ru-RU"/>
        </w:rPr>
        <w:t xml:space="preserve">Названные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особенности  программы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отражены в ее структуре.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Содержание  основных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представлены  технологическая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реализован  принцип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>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22073F" w:rsidRPr="00C13EF6" w:rsidRDefault="0022073F" w:rsidP="0022073F">
      <w:pPr>
        <w:pStyle w:val="a3"/>
        <w:spacing w:after="0"/>
        <w:ind w:left="0"/>
        <w:jc w:val="both"/>
        <w:rPr>
          <w:sz w:val="28"/>
          <w:szCs w:val="28"/>
        </w:rPr>
      </w:pPr>
      <w:r w:rsidRPr="00C13EF6">
        <w:rPr>
          <w:color w:val="FF0000"/>
          <w:sz w:val="28"/>
          <w:szCs w:val="28"/>
        </w:rPr>
        <w:t xml:space="preserve">         </w:t>
      </w:r>
      <w:proofErr w:type="spellStart"/>
      <w:r w:rsidRPr="00C13EF6">
        <w:rPr>
          <w:sz w:val="28"/>
          <w:szCs w:val="28"/>
        </w:rPr>
        <w:t>Особое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внимание</w:t>
      </w:r>
      <w:proofErr w:type="spellEnd"/>
      <w:r w:rsidRPr="00C13EF6">
        <w:rPr>
          <w:sz w:val="28"/>
          <w:szCs w:val="28"/>
        </w:rPr>
        <w:t xml:space="preserve"> в </w:t>
      </w:r>
      <w:proofErr w:type="spellStart"/>
      <w:r w:rsidRPr="00C13EF6">
        <w:rPr>
          <w:sz w:val="28"/>
          <w:szCs w:val="28"/>
        </w:rPr>
        <w:t>программе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отводится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содержанию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proofErr w:type="gramStart"/>
      <w:r w:rsidRPr="00C13EF6">
        <w:rPr>
          <w:sz w:val="28"/>
          <w:szCs w:val="28"/>
        </w:rPr>
        <w:t>практических</w:t>
      </w:r>
      <w:proofErr w:type="spellEnd"/>
      <w:r w:rsidRPr="00C13EF6">
        <w:rPr>
          <w:sz w:val="28"/>
          <w:szCs w:val="28"/>
        </w:rPr>
        <w:t xml:space="preserve">  </w:t>
      </w:r>
      <w:proofErr w:type="spellStart"/>
      <w:r w:rsidRPr="00C13EF6">
        <w:rPr>
          <w:sz w:val="28"/>
          <w:szCs w:val="28"/>
        </w:rPr>
        <w:t>работ</w:t>
      </w:r>
      <w:proofErr w:type="spellEnd"/>
      <w:proofErr w:type="gramEnd"/>
      <w:r w:rsidRPr="00C13EF6">
        <w:rPr>
          <w:sz w:val="28"/>
          <w:szCs w:val="28"/>
        </w:rPr>
        <w:t xml:space="preserve">, </w:t>
      </w:r>
      <w:proofErr w:type="spellStart"/>
      <w:r w:rsidRPr="00C13EF6">
        <w:rPr>
          <w:sz w:val="28"/>
          <w:szCs w:val="28"/>
        </w:rPr>
        <w:t>которое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предусматривает</w:t>
      </w:r>
      <w:proofErr w:type="spellEnd"/>
      <w:r w:rsidRPr="00C13EF6">
        <w:rPr>
          <w:sz w:val="28"/>
          <w:szCs w:val="28"/>
        </w:rPr>
        <w:t xml:space="preserve">: </w:t>
      </w:r>
    </w:p>
    <w:p w:rsidR="0022073F" w:rsidRPr="00C13EF6" w:rsidRDefault="0022073F" w:rsidP="0022073F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proofErr w:type="spellStart"/>
      <w:r w:rsidRPr="00C13EF6">
        <w:rPr>
          <w:sz w:val="28"/>
          <w:szCs w:val="28"/>
        </w:rPr>
        <w:t>знакомство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детей</w:t>
      </w:r>
      <w:proofErr w:type="spellEnd"/>
      <w:r w:rsidRPr="00C13EF6">
        <w:rPr>
          <w:sz w:val="28"/>
          <w:szCs w:val="28"/>
        </w:rPr>
        <w:t xml:space="preserve"> с </w:t>
      </w:r>
      <w:proofErr w:type="spellStart"/>
      <w:r w:rsidRPr="00C13EF6">
        <w:rPr>
          <w:sz w:val="28"/>
          <w:szCs w:val="28"/>
        </w:rPr>
        <w:t>рабочими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технологическими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операциями</w:t>
      </w:r>
      <w:proofErr w:type="spellEnd"/>
      <w:r w:rsidRPr="00C13EF6">
        <w:rPr>
          <w:sz w:val="28"/>
          <w:szCs w:val="28"/>
        </w:rPr>
        <w:t xml:space="preserve">, </w:t>
      </w:r>
      <w:proofErr w:type="spellStart"/>
      <w:r w:rsidRPr="00C13EF6">
        <w:rPr>
          <w:sz w:val="28"/>
          <w:szCs w:val="28"/>
        </w:rPr>
        <w:t>порядком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их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выполнения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при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изготовлении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изделия</w:t>
      </w:r>
      <w:proofErr w:type="spellEnd"/>
      <w:r w:rsidRPr="00C13EF6">
        <w:rPr>
          <w:sz w:val="28"/>
          <w:szCs w:val="28"/>
        </w:rPr>
        <w:t xml:space="preserve">, </w:t>
      </w:r>
      <w:proofErr w:type="spellStart"/>
      <w:r w:rsidRPr="00C13EF6">
        <w:rPr>
          <w:sz w:val="28"/>
          <w:szCs w:val="28"/>
        </w:rPr>
        <w:t>подбором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необходимых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материалов</w:t>
      </w:r>
      <w:proofErr w:type="spellEnd"/>
      <w:r w:rsidRPr="00C13EF6">
        <w:rPr>
          <w:sz w:val="28"/>
          <w:szCs w:val="28"/>
        </w:rPr>
        <w:t xml:space="preserve"> и </w:t>
      </w:r>
      <w:proofErr w:type="spellStart"/>
      <w:r w:rsidRPr="00C13EF6">
        <w:rPr>
          <w:sz w:val="28"/>
          <w:szCs w:val="28"/>
        </w:rPr>
        <w:t>инструментов</w:t>
      </w:r>
      <w:proofErr w:type="spellEnd"/>
      <w:r w:rsidRPr="00C13EF6">
        <w:rPr>
          <w:sz w:val="28"/>
          <w:szCs w:val="28"/>
        </w:rPr>
        <w:t xml:space="preserve">; </w:t>
      </w:r>
    </w:p>
    <w:p w:rsidR="0022073F" w:rsidRPr="00C13EF6" w:rsidRDefault="0022073F" w:rsidP="0022073F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proofErr w:type="spellStart"/>
      <w:r w:rsidRPr="00C13EF6">
        <w:rPr>
          <w:sz w:val="28"/>
          <w:szCs w:val="28"/>
        </w:rPr>
        <w:t>овладение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инвариантными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составляющими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технологических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операций</w:t>
      </w:r>
      <w:proofErr w:type="spellEnd"/>
      <w:r w:rsidRPr="00C13EF6">
        <w:rPr>
          <w:sz w:val="28"/>
          <w:szCs w:val="28"/>
        </w:rPr>
        <w:t xml:space="preserve"> (</w:t>
      </w:r>
      <w:proofErr w:type="spellStart"/>
      <w:r w:rsidRPr="00C13EF6">
        <w:rPr>
          <w:sz w:val="28"/>
          <w:szCs w:val="28"/>
        </w:rPr>
        <w:t>способами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proofErr w:type="gramStart"/>
      <w:r w:rsidRPr="00C13EF6">
        <w:rPr>
          <w:sz w:val="28"/>
          <w:szCs w:val="28"/>
        </w:rPr>
        <w:t>работы</w:t>
      </w:r>
      <w:proofErr w:type="spellEnd"/>
      <w:r w:rsidRPr="00C13EF6">
        <w:rPr>
          <w:sz w:val="28"/>
          <w:szCs w:val="28"/>
        </w:rPr>
        <w:t xml:space="preserve">)  </w:t>
      </w:r>
      <w:proofErr w:type="spellStart"/>
      <w:r w:rsidRPr="00C13EF6">
        <w:rPr>
          <w:iCs/>
          <w:sz w:val="28"/>
          <w:szCs w:val="28"/>
        </w:rPr>
        <w:t>разметки</w:t>
      </w:r>
      <w:proofErr w:type="spellEnd"/>
      <w:proofErr w:type="gramEnd"/>
      <w:r w:rsidRPr="00C13EF6">
        <w:rPr>
          <w:iCs/>
          <w:sz w:val="28"/>
          <w:szCs w:val="28"/>
        </w:rPr>
        <w:t>,</w:t>
      </w:r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iCs/>
          <w:sz w:val="28"/>
          <w:szCs w:val="28"/>
        </w:rPr>
        <w:t>раскроя</w:t>
      </w:r>
      <w:proofErr w:type="spellEnd"/>
      <w:r w:rsidRPr="00C13EF6">
        <w:rPr>
          <w:iCs/>
          <w:sz w:val="28"/>
          <w:szCs w:val="28"/>
        </w:rPr>
        <w:t xml:space="preserve">, </w:t>
      </w:r>
      <w:proofErr w:type="spellStart"/>
      <w:r w:rsidRPr="00C13EF6">
        <w:rPr>
          <w:iCs/>
          <w:sz w:val="28"/>
          <w:szCs w:val="28"/>
        </w:rPr>
        <w:t>сборки</w:t>
      </w:r>
      <w:proofErr w:type="spellEnd"/>
      <w:r w:rsidRPr="00C13EF6">
        <w:rPr>
          <w:iCs/>
          <w:sz w:val="28"/>
          <w:szCs w:val="28"/>
        </w:rPr>
        <w:t xml:space="preserve">, </w:t>
      </w:r>
      <w:proofErr w:type="spellStart"/>
      <w:r w:rsidRPr="00C13EF6">
        <w:rPr>
          <w:iCs/>
          <w:sz w:val="28"/>
          <w:szCs w:val="28"/>
        </w:rPr>
        <w:t>отделки</w:t>
      </w:r>
      <w:proofErr w:type="spellEnd"/>
      <w:r w:rsidRPr="00C13EF6">
        <w:rPr>
          <w:iCs/>
          <w:sz w:val="28"/>
          <w:szCs w:val="28"/>
        </w:rPr>
        <w:t>;</w:t>
      </w:r>
    </w:p>
    <w:p w:rsidR="0022073F" w:rsidRPr="00C13EF6" w:rsidRDefault="0022073F" w:rsidP="0022073F">
      <w:pPr>
        <w:pStyle w:val="a3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первичное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ознакомление</w:t>
      </w:r>
      <w:proofErr w:type="spellEnd"/>
      <w:r w:rsidRPr="00C13EF6">
        <w:rPr>
          <w:sz w:val="28"/>
          <w:szCs w:val="28"/>
        </w:rPr>
        <w:t xml:space="preserve"> с </w:t>
      </w:r>
      <w:proofErr w:type="spellStart"/>
      <w:r w:rsidRPr="00C13EF6">
        <w:rPr>
          <w:sz w:val="28"/>
          <w:szCs w:val="28"/>
        </w:rPr>
        <w:t>законами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природы</w:t>
      </w:r>
      <w:proofErr w:type="spellEnd"/>
      <w:r w:rsidRPr="00C13EF6">
        <w:rPr>
          <w:sz w:val="28"/>
          <w:szCs w:val="28"/>
        </w:rPr>
        <w:t xml:space="preserve">, </w:t>
      </w:r>
      <w:proofErr w:type="spellStart"/>
      <w:r w:rsidRPr="00C13EF6">
        <w:rPr>
          <w:sz w:val="28"/>
          <w:szCs w:val="28"/>
        </w:rPr>
        <w:t>на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которые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опирается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человек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при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работе</w:t>
      </w:r>
      <w:proofErr w:type="spellEnd"/>
      <w:r w:rsidRPr="00C13EF6">
        <w:rPr>
          <w:sz w:val="28"/>
          <w:szCs w:val="28"/>
        </w:rPr>
        <w:t xml:space="preserve">;  </w:t>
      </w:r>
    </w:p>
    <w:p w:rsidR="0022073F" w:rsidRPr="00C13EF6" w:rsidRDefault="0022073F" w:rsidP="0022073F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proofErr w:type="spellStart"/>
      <w:r w:rsidRPr="00C13EF6">
        <w:rPr>
          <w:sz w:val="28"/>
          <w:szCs w:val="28"/>
        </w:rPr>
        <w:t>знакомство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со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свойствами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материалов</w:t>
      </w:r>
      <w:proofErr w:type="spellEnd"/>
      <w:r w:rsidRPr="00C13EF6">
        <w:rPr>
          <w:sz w:val="28"/>
          <w:szCs w:val="28"/>
        </w:rPr>
        <w:t xml:space="preserve">, </w:t>
      </w:r>
      <w:proofErr w:type="spellStart"/>
      <w:r w:rsidRPr="00C13EF6">
        <w:rPr>
          <w:sz w:val="28"/>
          <w:szCs w:val="28"/>
        </w:rPr>
        <w:t>инструментами</w:t>
      </w:r>
      <w:proofErr w:type="spellEnd"/>
      <w:r w:rsidRPr="00C13EF6">
        <w:rPr>
          <w:sz w:val="28"/>
          <w:szCs w:val="28"/>
        </w:rPr>
        <w:t xml:space="preserve"> и </w:t>
      </w:r>
      <w:proofErr w:type="spellStart"/>
      <w:r w:rsidRPr="00C13EF6">
        <w:rPr>
          <w:sz w:val="28"/>
          <w:szCs w:val="28"/>
        </w:rPr>
        <w:t>машинами</w:t>
      </w:r>
      <w:proofErr w:type="spellEnd"/>
      <w:r w:rsidRPr="00C13EF6">
        <w:rPr>
          <w:sz w:val="28"/>
          <w:szCs w:val="28"/>
        </w:rPr>
        <w:t xml:space="preserve">, </w:t>
      </w:r>
      <w:proofErr w:type="spellStart"/>
      <w:r w:rsidRPr="00C13EF6">
        <w:rPr>
          <w:sz w:val="28"/>
          <w:szCs w:val="28"/>
        </w:rPr>
        <w:t>помогающими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человеку</w:t>
      </w:r>
      <w:proofErr w:type="spellEnd"/>
      <w:r w:rsidRPr="00C13EF6">
        <w:rPr>
          <w:sz w:val="28"/>
          <w:szCs w:val="28"/>
        </w:rPr>
        <w:t xml:space="preserve"> в </w:t>
      </w:r>
      <w:proofErr w:type="spellStart"/>
      <w:r w:rsidRPr="00C13EF6">
        <w:rPr>
          <w:sz w:val="28"/>
          <w:szCs w:val="28"/>
        </w:rPr>
        <w:t>обработке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сырья</w:t>
      </w:r>
      <w:proofErr w:type="spellEnd"/>
      <w:r w:rsidRPr="00C13EF6">
        <w:rPr>
          <w:sz w:val="28"/>
          <w:szCs w:val="28"/>
        </w:rPr>
        <w:t xml:space="preserve"> и </w:t>
      </w:r>
      <w:proofErr w:type="spellStart"/>
      <w:r w:rsidRPr="00C13EF6">
        <w:rPr>
          <w:sz w:val="28"/>
          <w:szCs w:val="28"/>
        </w:rPr>
        <w:t>создании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предметного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мира</w:t>
      </w:r>
      <w:proofErr w:type="spellEnd"/>
      <w:r w:rsidRPr="00C13EF6">
        <w:rPr>
          <w:sz w:val="28"/>
          <w:szCs w:val="28"/>
        </w:rPr>
        <w:t>;</w:t>
      </w:r>
    </w:p>
    <w:p w:rsidR="0022073F" w:rsidRPr="00C13EF6" w:rsidRDefault="0022073F" w:rsidP="0022073F">
      <w:pPr>
        <w:pStyle w:val="a3"/>
        <w:numPr>
          <w:ilvl w:val="0"/>
          <w:numId w:val="3"/>
        </w:numPr>
        <w:spacing w:after="0"/>
        <w:jc w:val="both"/>
        <w:rPr>
          <w:sz w:val="28"/>
          <w:szCs w:val="28"/>
        </w:rPr>
      </w:pPr>
      <w:proofErr w:type="spellStart"/>
      <w:proofErr w:type="gramStart"/>
      <w:r w:rsidRPr="00C13EF6">
        <w:rPr>
          <w:sz w:val="28"/>
          <w:szCs w:val="28"/>
        </w:rPr>
        <w:t>изготовление</w:t>
      </w:r>
      <w:proofErr w:type="spellEnd"/>
      <w:r w:rsidRPr="00C13EF6">
        <w:rPr>
          <w:sz w:val="28"/>
          <w:szCs w:val="28"/>
        </w:rPr>
        <w:t xml:space="preserve">  </w:t>
      </w:r>
      <w:proofErr w:type="spellStart"/>
      <w:r w:rsidRPr="00C13EF6">
        <w:rPr>
          <w:sz w:val="28"/>
          <w:szCs w:val="28"/>
        </w:rPr>
        <w:t>преимущественно</w:t>
      </w:r>
      <w:proofErr w:type="spellEnd"/>
      <w:proofErr w:type="gram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объемных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изделий</w:t>
      </w:r>
      <w:proofErr w:type="spellEnd"/>
      <w:r w:rsidRPr="00C13EF6">
        <w:rPr>
          <w:sz w:val="28"/>
          <w:szCs w:val="28"/>
        </w:rPr>
        <w:t xml:space="preserve"> (в </w:t>
      </w:r>
      <w:proofErr w:type="spellStart"/>
      <w:r w:rsidRPr="00C13EF6">
        <w:rPr>
          <w:sz w:val="28"/>
          <w:szCs w:val="28"/>
        </w:rPr>
        <w:t>целях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развития</w:t>
      </w:r>
      <w:proofErr w:type="spellEnd"/>
      <w:r w:rsidRPr="00C13EF6">
        <w:rPr>
          <w:sz w:val="28"/>
          <w:szCs w:val="28"/>
        </w:rPr>
        <w:t xml:space="preserve"> </w:t>
      </w:r>
      <w:proofErr w:type="spellStart"/>
      <w:r w:rsidRPr="00C13EF6">
        <w:rPr>
          <w:sz w:val="28"/>
          <w:szCs w:val="28"/>
        </w:rPr>
        <w:t>пространственного</w:t>
      </w:r>
      <w:proofErr w:type="spellEnd"/>
      <w:r w:rsidRPr="00C13EF6">
        <w:rPr>
          <w:sz w:val="28"/>
          <w:szCs w:val="28"/>
        </w:rPr>
        <w:t xml:space="preserve">  </w:t>
      </w:r>
      <w:proofErr w:type="spellStart"/>
      <w:r w:rsidRPr="00C13EF6">
        <w:rPr>
          <w:sz w:val="28"/>
          <w:szCs w:val="28"/>
        </w:rPr>
        <w:t>восприятия</w:t>
      </w:r>
      <w:proofErr w:type="spellEnd"/>
      <w:r w:rsidRPr="00C13EF6">
        <w:rPr>
          <w:sz w:val="28"/>
          <w:szCs w:val="28"/>
        </w:rPr>
        <w:t>);</w:t>
      </w:r>
    </w:p>
    <w:p w:rsidR="0022073F" w:rsidRPr="00C13EF6" w:rsidRDefault="0022073F" w:rsidP="0022073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осуществление выбора - в каждой теме предлагаются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либо  два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>-три изделия на основе общей конструкции, либо разные варианты творческих заданий на одну тему;</w:t>
      </w:r>
    </w:p>
    <w:p w:rsidR="0022073F" w:rsidRPr="00C13EF6" w:rsidRDefault="0022073F" w:rsidP="0022073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pacing w:val="6"/>
          <w:sz w:val="28"/>
          <w:szCs w:val="28"/>
          <w:lang w:val="ru-RU"/>
        </w:rPr>
      </w:pPr>
      <w:r w:rsidRPr="00C13EF6">
        <w:rPr>
          <w:rFonts w:ascii="Times New Roman" w:hAnsi="Times New Roman"/>
          <w:spacing w:val="4"/>
          <w:sz w:val="28"/>
          <w:szCs w:val="28"/>
          <w:lang w:val="ru-RU"/>
        </w:rPr>
        <w:lastRenderedPageBreak/>
        <w:t>проектная</w:t>
      </w:r>
      <w:r w:rsidRPr="00C13EF6">
        <w:rPr>
          <w:rFonts w:ascii="Times New Roman" w:hAnsi="Times New Roman"/>
          <w:b/>
          <w:spacing w:val="4"/>
          <w:sz w:val="28"/>
          <w:szCs w:val="28"/>
          <w:lang w:val="ru-RU"/>
        </w:rPr>
        <w:t xml:space="preserve"> </w:t>
      </w:r>
      <w:r w:rsidRPr="00C13EF6">
        <w:rPr>
          <w:rFonts w:ascii="Times New Roman" w:hAnsi="Times New Roman"/>
          <w:spacing w:val="4"/>
          <w:sz w:val="28"/>
          <w:szCs w:val="28"/>
          <w:lang w:val="ru-RU"/>
        </w:rPr>
        <w:t>деятельность</w:t>
      </w:r>
      <w:r w:rsidRPr="00C13EF6">
        <w:rPr>
          <w:rFonts w:ascii="Times New Roman" w:hAnsi="Times New Roman"/>
          <w:b/>
          <w:spacing w:val="4"/>
          <w:sz w:val="28"/>
          <w:szCs w:val="28"/>
          <w:lang w:val="ru-RU"/>
        </w:rPr>
        <w:t xml:space="preserve"> (</w:t>
      </w:r>
      <w:r w:rsidRPr="00C13EF6">
        <w:rPr>
          <w:rFonts w:ascii="Times New Roman" w:hAnsi="Times New Roman"/>
          <w:spacing w:val="1"/>
          <w:sz w:val="28"/>
          <w:szCs w:val="28"/>
          <w:lang w:val="ru-RU"/>
        </w:rPr>
        <w:t>определение цели и задач, распределение участников для решения поставленных задач</w:t>
      </w:r>
      <w:r w:rsidRPr="00C13EF6">
        <w:rPr>
          <w:rFonts w:ascii="Times New Roman" w:hAnsi="Times New Roman"/>
          <w:spacing w:val="6"/>
          <w:sz w:val="28"/>
          <w:szCs w:val="28"/>
          <w:lang w:val="ru-RU"/>
        </w:rPr>
        <w:t>, составление плана, выбор средств и способов деятельности, оценка результатов, коррекция деятельности);</w:t>
      </w:r>
    </w:p>
    <w:p w:rsidR="0022073F" w:rsidRPr="00C13EF6" w:rsidRDefault="0022073F" w:rsidP="0022073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использование в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работе  преимущественно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конструкторской, а не  изобразительной деятельности; </w:t>
      </w:r>
    </w:p>
    <w:p w:rsidR="0022073F" w:rsidRPr="00C13EF6" w:rsidRDefault="0022073F" w:rsidP="0022073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знакомство с природой и использованием ее богатств человеком;</w:t>
      </w:r>
    </w:p>
    <w:p w:rsidR="0022073F" w:rsidRPr="00C13EF6" w:rsidRDefault="0022073F" w:rsidP="0022073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22073F" w:rsidRPr="00C13EF6" w:rsidRDefault="0022073F" w:rsidP="0022073F">
      <w:pPr>
        <w:ind w:firstLine="35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Проектная деятельность и работа с технологическими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картами  формирует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деятельности  совершенствует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Продуктивная  проектная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деятельность создает основу для  развития личности младшего школьника, предоставляет уникальные возможности для духовно-нравственного развития детей. Рассмотрение в рамках программы «Технология» проблемы гармоничной среды обитания человека позволяет детям получить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устойчивые  представления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о достойном образе жизни в гармонии с окружающим миром. Активное изучение образов и конструкций природных объектов, которые являются неисчерпаемым источником идей для мастера, способствует воспитанию духовности. Ознакомление с народными ремеслами, изучение народных культурных традиций также имеет огромный нравственный смысл. </w:t>
      </w:r>
    </w:p>
    <w:p w:rsidR="0022073F" w:rsidRPr="00C13EF6" w:rsidRDefault="0022073F" w:rsidP="0022073F">
      <w:pPr>
        <w:pStyle w:val="HTML"/>
        <w:jc w:val="both"/>
        <w:textAlignment w:val="top"/>
        <w:rPr>
          <w:rFonts w:ascii="Times New Roman" w:hAnsi="Times New Roman"/>
          <w:sz w:val="28"/>
          <w:szCs w:val="28"/>
        </w:rPr>
      </w:pPr>
      <w:r w:rsidRPr="00C13EF6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Pr="00C13EF6">
        <w:rPr>
          <w:rFonts w:ascii="Times New Roman" w:hAnsi="Times New Roman"/>
          <w:sz w:val="28"/>
          <w:szCs w:val="28"/>
        </w:rPr>
        <w:t>Программа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C13EF6">
        <w:rPr>
          <w:rFonts w:ascii="Times New Roman" w:hAnsi="Times New Roman"/>
          <w:sz w:val="28"/>
          <w:szCs w:val="28"/>
        </w:rPr>
        <w:t>ориентирована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на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широкое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13EF6">
        <w:rPr>
          <w:rFonts w:ascii="Times New Roman" w:hAnsi="Times New Roman"/>
          <w:sz w:val="28"/>
          <w:szCs w:val="28"/>
        </w:rPr>
        <w:t>использование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13EF6">
        <w:rPr>
          <w:rFonts w:ascii="Times New Roman" w:hAnsi="Times New Roman"/>
          <w:sz w:val="28"/>
          <w:szCs w:val="28"/>
        </w:rPr>
        <w:t>знаний</w:t>
      </w:r>
      <w:proofErr w:type="spellEnd"/>
      <w:proofErr w:type="gramEnd"/>
      <w:r w:rsidRPr="00C13EF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13EF6">
        <w:rPr>
          <w:rFonts w:ascii="Times New Roman" w:hAnsi="Times New Roman"/>
          <w:sz w:val="28"/>
          <w:szCs w:val="28"/>
        </w:rPr>
        <w:t>умений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3EF6">
        <w:rPr>
          <w:rFonts w:ascii="Times New Roman" w:hAnsi="Times New Roman"/>
          <w:sz w:val="28"/>
          <w:szCs w:val="28"/>
        </w:rPr>
        <w:t>усвоенных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детьми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13EF6">
        <w:rPr>
          <w:rFonts w:ascii="Times New Roman" w:hAnsi="Times New Roman"/>
          <w:sz w:val="28"/>
          <w:szCs w:val="28"/>
        </w:rPr>
        <w:t>процессе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изучения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других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C13EF6">
        <w:rPr>
          <w:rFonts w:ascii="Times New Roman" w:hAnsi="Times New Roman"/>
          <w:sz w:val="28"/>
          <w:szCs w:val="28"/>
        </w:rPr>
        <w:t>учебных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предметов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13EF6">
        <w:rPr>
          <w:rFonts w:ascii="Times New Roman" w:hAnsi="Times New Roman"/>
          <w:sz w:val="28"/>
          <w:szCs w:val="28"/>
        </w:rPr>
        <w:t>окружающего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мира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3EF6">
        <w:rPr>
          <w:rFonts w:ascii="Times New Roman" w:hAnsi="Times New Roman"/>
          <w:sz w:val="28"/>
          <w:szCs w:val="28"/>
        </w:rPr>
        <w:t>изобразительного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искусства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3EF6">
        <w:rPr>
          <w:rFonts w:ascii="Times New Roman" w:hAnsi="Times New Roman"/>
          <w:sz w:val="28"/>
          <w:szCs w:val="28"/>
        </w:rPr>
        <w:t>математики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3EF6">
        <w:rPr>
          <w:rFonts w:ascii="Times New Roman" w:hAnsi="Times New Roman"/>
          <w:sz w:val="28"/>
          <w:szCs w:val="28"/>
        </w:rPr>
        <w:t>русского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языка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13EF6">
        <w:rPr>
          <w:rFonts w:ascii="Times New Roman" w:hAnsi="Times New Roman"/>
          <w:sz w:val="28"/>
          <w:szCs w:val="28"/>
        </w:rPr>
        <w:t>литературного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sz w:val="28"/>
          <w:szCs w:val="28"/>
        </w:rPr>
        <w:t>чтения</w:t>
      </w:r>
      <w:proofErr w:type="spellEnd"/>
      <w:r w:rsidRPr="00C13EF6">
        <w:rPr>
          <w:rFonts w:ascii="Times New Roman" w:hAnsi="Times New Roman"/>
          <w:sz w:val="28"/>
          <w:szCs w:val="28"/>
        </w:rPr>
        <w:t xml:space="preserve">. </w:t>
      </w:r>
    </w:p>
    <w:p w:rsidR="0022073F" w:rsidRPr="00C13EF6" w:rsidRDefault="0022073F" w:rsidP="0022073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При освоении содержания курса «Технология» актуализируются знания, полученные при изучении окружающего мира. Это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касается  не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только работы с природными материалами.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Природные  формы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 лежат в основе  идей   </w:t>
      </w:r>
      <w:r w:rsidRPr="00C13EF6">
        <w:rPr>
          <w:rFonts w:ascii="Times New Roman" w:hAnsi="Times New Roman"/>
          <w:sz w:val="28"/>
          <w:szCs w:val="28"/>
          <w:lang w:val="ru-RU"/>
        </w:rPr>
        <w:lastRenderedPageBreak/>
        <w:t xml:space="preserve">изготовления многих конструкций и воплощаются  в готовых изделиях.  Изучение технологии предусматривает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знакомство  с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производствами, ни одно из которых не обходится без природных ресурсов. Деятельность человека-созидателя материальных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ценностей  и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творца среды обитания в программе рассматривается в связи с проблемами охраны природы - это способствует  формированию экологической культуры детей.    Изучение этнокультурных традиций в деятельности человека также связано с содержанием предмета «Окружающий мир».</w:t>
      </w:r>
    </w:p>
    <w:p w:rsidR="0022073F" w:rsidRPr="00C13EF6" w:rsidRDefault="0022073F" w:rsidP="0022073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программе  интегрируется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и содержание курса «Изобразительное искусство»: в целях гармонизации форм и конструкций используются средства художественной выразительности,  изделия изготавливаются на основе правил декоративно-прикладного искусства и  законов дизайна,  младшие школьники осваивают  эстетику труда. 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      Программа предусматривает использование математических знаний: это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и  работа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с именованными числами, и выполнение вычислений, расчетов, построений при конструировании и моделировании, и работа с геометрическими фигурами и  телами,  и создание элементарных алгоритмов деятельности в проекте. Освоение правил работы и преобразования информации    также тесно связано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с  образовательной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областью «Математика и информатика».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C13EF6">
        <w:rPr>
          <w:rFonts w:ascii="Times New Roman" w:hAnsi="Times New Roman"/>
          <w:sz w:val="28"/>
          <w:szCs w:val="28"/>
          <w:lang w:val="ru-RU"/>
        </w:rPr>
        <w:tab/>
        <w:t>В «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Технологии»  естественным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путем интегрируется содержание образовательной области «Филология» (русский язык и литературное чтение). Для понимания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детьми  реализуемых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в изделии технических образов   рассматривается культурно-исторический справочный материал, представленный в  учебных текстах разного типа. Эти тексты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анализируются,  обсуждаются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>; дети строят собственные суждения, обосновывают  их, формулируют выводы.</w:t>
      </w:r>
    </w:p>
    <w:p w:rsidR="0022073F" w:rsidRPr="00C13EF6" w:rsidRDefault="0022073F" w:rsidP="0022073F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Программа  «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Технология», интегрируя знания о человеке, природе и  обществе, способствует целостному восприятию ребенком мира во всем его многообразии и единстве.  Практико-ориентированная направленность содержания   позволяет реализовать эти знания в интеллектуально-практической деятельности младших школьников и создаёт условия для развития их инициативности, изобретательности, гибкости мышления. </w:t>
      </w:r>
    </w:p>
    <w:p w:rsidR="0022073F" w:rsidRPr="00C13EF6" w:rsidRDefault="0022073F" w:rsidP="0022073F">
      <w:pPr>
        <w:ind w:firstLine="35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ab/>
        <w:t xml:space="preserve">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</w:t>
      </w:r>
      <w:r w:rsidRPr="00C13EF6">
        <w:rPr>
          <w:rFonts w:ascii="Times New Roman" w:hAnsi="Times New Roman"/>
          <w:sz w:val="28"/>
          <w:szCs w:val="28"/>
          <w:lang w:val="ru-RU"/>
        </w:rPr>
        <w:lastRenderedPageBreak/>
        <w:t>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22073F" w:rsidRPr="00C13EF6" w:rsidRDefault="0022073F" w:rsidP="0022073F">
      <w:pPr>
        <w:ind w:firstLine="35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2073F" w:rsidRPr="00C13EF6" w:rsidRDefault="0022073F" w:rsidP="0022073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sz w:val="28"/>
          <w:szCs w:val="28"/>
          <w:lang w:val="ru-RU"/>
        </w:rPr>
        <w:t>Цели и задачи учебного предмета</w:t>
      </w:r>
    </w:p>
    <w:p w:rsidR="0022073F" w:rsidRPr="00C13EF6" w:rsidRDefault="0022073F" w:rsidP="0022073F">
      <w:pPr>
        <w:ind w:left="360"/>
        <w:jc w:val="both"/>
        <w:rPr>
          <w:rFonts w:ascii="Times New Roman" w:hAnsi="Times New Roman"/>
          <w:color w:val="008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8000"/>
          <w:sz w:val="28"/>
          <w:szCs w:val="28"/>
          <w:lang w:val="ru-RU"/>
        </w:rPr>
        <w:t xml:space="preserve">    </w:t>
      </w:r>
      <w:r w:rsidRPr="00C13EF6">
        <w:rPr>
          <w:rFonts w:ascii="Times New Roman" w:hAnsi="Times New Roman"/>
          <w:b/>
          <w:sz w:val="28"/>
          <w:szCs w:val="28"/>
          <w:lang w:val="ru-RU"/>
        </w:rPr>
        <w:t xml:space="preserve">Цели </w:t>
      </w:r>
      <w:r w:rsidRPr="00C13EF6">
        <w:rPr>
          <w:rFonts w:ascii="Times New Roman" w:hAnsi="Times New Roman"/>
          <w:sz w:val="28"/>
          <w:szCs w:val="28"/>
          <w:lang w:val="ru-RU"/>
        </w:rPr>
        <w:t>изучения технологии в начальной школе</w:t>
      </w:r>
      <w:r w:rsidRPr="00C13EF6">
        <w:rPr>
          <w:rFonts w:ascii="Times New Roman" w:hAnsi="Times New Roman"/>
          <w:color w:val="008000"/>
          <w:sz w:val="28"/>
          <w:szCs w:val="28"/>
          <w:lang w:val="ru-RU"/>
        </w:rPr>
        <w:t>:</w:t>
      </w:r>
    </w:p>
    <w:p w:rsidR="0022073F" w:rsidRPr="00C13EF6" w:rsidRDefault="0022073F" w:rsidP="002207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>Овладение технологическими знаниями и технико-технологическими умениями.</w:t>
      </w:r>
    </w:p>
    <w:p w:rsidR="0022073F" w:rsidRPr="00C13EF6" w:rsidRDefault="0022073F" w:rsidP="002207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13EF6">
        <w:rPr>
          <w:rFonts w:ascii="Times New Roman" w:hAnsi="Times New Roman"/>
          <w:bCs/>
          <w:sz w:val="28"/>
          <w:szCs w:val="28"/>
        </w:rPr>
        <w:t>Освоение</w:t>
      </w:r>
      <w:proofErr w:type="spellEnd"/>
      <w:r w:rsidRPr="00C13EF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bCs/>
          <w:sz w:val="28"/>
          <w:szCs w:val="28"/>
        </w:rPr>
        <w:t>продуктивной</w:t>
      </w:r>
      <w:proofErr w:type="spellEnd"/>
      <w:r w:rsidRPr="00C13EF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bCs/>
          <w:sz w:val="28"/>
          <w:szCs w:val="28"/>
        </w:rPr>
        <w:t>проектной</w:t>
      </w:r>
      <w:proofErr w:type="spellEnd"/>
      <w:r w:rsidRPr="00C13EF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13EF6">
        <w:rPr>
          <w:rFonts w:ascii="Times New Roman" w:hAnsi="Times New Roman"/>
          <w:bCs/>
          <w:sz w:val="28"/>
          <w:szCs w:val="28"/>
        </w:rPr>
        <w:t>деятельности</w:t>
      </w:r>
      <w:proofErr w:type="spellEnd"/>
      <w:r w:rsidRPr="00C13EF6">
        <w:rPr>
          <w:rFonts w:ascii="Times New Roman" w:hAnsi="Times New Roman"/>
          <w:bCs/>
          <w:sz w:val="28"/>
          <w:szCs w:val="28"/>
        </w:rPr>
        <w:t>.</w:t>
      </w:r>
    </w:p>
    <w:p w:rsidR="0022073F" w:rsidRPr="00C13EF6" w:rsidRDefault="0022073F" w:rsidP="002207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>Формирование позитивного эмоционально-ценностного отношения к труду и людям труда.</w:t>
      </w:r>
    </w:p>
    <w:p w:rsidR="0022073F" w:rsidRPr="00C13EF6" w:rsidRDefault="0022073F" w:rsidP="0022073F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bCs/>
          <w:sz w:val="28"/>
          <w:szCs w:val="28"/>
          <w:lang w:val="ru-RU"/>
        </w:rPr>
        <w:t>Основные задачи курса: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формирование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умения  осуществлять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- формирование целостной картины мира (образа мира) на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основе  познания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 развитие познавательных мотивов, инициативности, любознательности и познавательных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интересов  на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основе  связи  трудового и технологического образования  с жизненным опытом и системой ценностей ребенка;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формирование  мотивации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успеха, готовности к действиям в новых условиях и нестандартных ситуациях;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развитие творческого потенциала личности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в  процессе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изготовления изделий при замене различных видов материалов, способов выполнения отдельных операций;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технологии  изготовления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любых изделий;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обучение умению самостоятельно оценивать свое изделие, свой труд, приобщение к пониманию обязательности оценки качества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продукции,   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>работе над изделием в формате и логике проекта;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- формирование умения переносить освоенные в проектной деятельности теоретические знания о технологическом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процессе  в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 обучение приемам работы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с  природными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>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формирование привычки неукоснительно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соблюдать  технику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безопасности и правила работы с инструментами, организации рабочего места;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формирование первоначальных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умений  поиска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формирование коммуникативных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умений  в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22073F" w:rsidRPr="00C13EF6" w:rsidRDefault="0022073F" w:rsidP="0022073F">
      <w:pPr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- формирование </w:t>
      </w:r>
      <w:proofErr w:type="gramStart"/>
      <w:r w:rsidRPr="00C13EF6">
        <w:rPr>
          <w:rFonts w:ascii="Times New Roman" w:hAnsi="Times New Roman"/>
          <w:bCs/>
          <w:sz w:val="28"/>
          <w:szCs w:val="28"/>
          <w:lang w:val="ru-RU"/>
        </w:rPr>
        <w:t>потребности  в</w:t>
      </w:r>
      <w:proofErr w:type="gramEnd"/>
      <w:r w:rsidRPr="00C13EF6">
        <w:rPr>
          <w:rFonts w:ascii="Times New Roman" w:hAnsi="Times New Roman"/>
          <w:bCs/>
          <w:sz w:val="28"/>
          <w:szCs w:val="28"/>
          <w:lang w:val="ru-RU"/>
        </w:rPr>
        <w:t xml:space="preserve">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22073F" w:rsidRPr="00C13EF6" w:rsidRDefault="0022073F" w:rsidP="0022073F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>Содержание учебного предмета «Технология»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lastRenderedPageBreak/>
        <w:t xml:space="preserve">1. Общекультурные и </w:t>
      </w:r>
      <w:proofErr w:type="spellStart"/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>общетрудовые</w:t>
      </w:r>
      <w:proofErr w:type="spellEnd"/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 xml:space="preserve"> компетенции (знания, умения и способы деятельности). Основы культуры труда, самообслуживания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22073F" w:rsidRPr="00C13EF6" w:rsidRDefault="0022073F" w:rsidP="0022073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lastRenderedPageBreak/>
        <w:t>Выполнение элементарных расчетов стоимости изготавливаемого изделия.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 xml:space="preserve">2. Технология ручной обработки материалов. Элементы графической грамоты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Подготовка материалов к работе. Экономное расходование материалов. Выбор </w:t>
      </w:r>
      <w:r w:rsidRPr="00C13EF6">
        <w:rPr>
          <w:rFonts w:ascii="Times New Roman" w:eastAsia="Times New Roman" w:hAnsi="Times New Roman"/>
          <w:b/>
          <w:i/>
          <w:sz w:val="28"/>
          <w:szCs w:val="28"/>
          <w:lang w:val="ru-RU" w:eastAsia="ar-SA" w:bidi="ar-SA"/>
        </w:rPr>
        <w:t>и замена</w:t>
      </w: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</w:t>
      </w:r>
      <w:proofErr w:type="gram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подбор  и</w:t>
      </w:r>
      <w:proofErr w:type="gram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Называние,  и</w:t>
      </w:r>
      <w:proofErr w:type="gram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</w:t>
      </w: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lastRenderedPageBreak/>
        <w:t xml:space="preserve">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 xml:space="preserve">3. Конструирование и моделирование </w:t>
      </w:r>
    </w:p>
    <w:p w:rsidR="0022073F" w:rsidRPr="00C13EF6" w:rsidRDefault="0022073F" w:rsidP="0022073F">
      <w:pPr>
        <w:ind w:firstLine="357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22073F" w:rsidRPr="00C13EF6" w:rsidRDefault="0022073F" w:rsidP="0022073F">
      <w:pPr>
        <w:ind w:firstLine="357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22073F" w:rsidRPr="00C13EF6" w:rsidRDefault="0022073F" w:rsidP="0022073F">
      <w:pPr>
        <w:ind w:firstLine="357"/>
        <w:jc w:val="both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 xml:space="preserve">4. Практика работы на компьютере </w:t>
      </w:r>
    </w:p>
    <w:p w:rsidR="0022073F" w:rsidRPr="00C13EF6" w:rsidRDefault="0022073F" w:rsidP="0022073F">
      <w:pPr>
        <w:ind w:firstLine="357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 </w:t>
      </w:r>
    </w:p>
    <w:p w:rsidR="0022073F" w:rsidRPr="00C13EF6" w:rsidRDefault="0022073F" w:rsidP="0022073F">
      <w:pPr>
        <w:ind w:firstLine="360"/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</w:t>
      </w:r>
      <w:proofErr w:type="gram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по интересной детям</w:t>
      </w:r>
      <w:proofErr w:type="gram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тематике. Вывод текста на принтер. Использование рисунков из ресурса компьютера, программ </w:t>
      </w:r>
      <w:proofErr w:type="spell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Word</w:t>
      </w:r>
      <w:proofErr w:type="spell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.</w:t>
      </w:r>
    </w:p>
    <w:p w:rsidR="0022073F" w:rsidRPr="00C13EF6" w:rsidRDefault="0022073F" w:rsidP="0022073F">
      <w:pPr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2073F" w:rsidRPr="00C13EF6" w:rsidRDefault="0022073F" w:rsidP="0022073F">
      <w:pPr>
        <w:ind w:firstLine="35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2073F" w:rsidRPr="00C13EF6" w:rsidRDefault="0022073F" w:rsidP="0022073F">
      <w:pPr>
        <w:tabs>
          <w:tab w:val="left" w:pos="6315"/>
        </w:tabs>
        <w:spacing w:after="40"/>
        <w:ind w:firstLine="35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ab/>
      </w:r>
    </w:p>
    <w:p w:rsidR="0022073F" w:rsidRPr="00C13EF6" w:rsidRDefault="0022073F" w:rsidP="0022073F">
      <w:pPr>
        <w:spacing w:after="40"/>
        <w:ind w:firstLine="357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iCs/>
          <w:sz w:val="28"/>
          <w:szCs w:val="28"/>
          <w:lang w:val="ru-RU"/>
        </w:rPr>
        <w:t>Результаты изучения курса</w:t>
      </w:r>
    </w:p>
    <w:p w:rsidR="0022073F" w:rsidRPr="00C13EF6" w:rsidRDefault="0022073F" w:rsidP="0022073F">
      <w:pPr>
        <w:ind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Освоение данной программы обеспечивает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достижение  следующих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 результатов:</w:t>
      </w:r>
    </w:p>
    <w:p w:rsidR="0022073F" w:rsidRPr="00C13EF6" w:rsidRDefault="0022073F" w:rsidP="0022073F">
      <w:pPr>
        <w:autoSpaceDE w:val="0"/>
        <w:autoSpaceDN w:val="0"/>
        <w:ind w:firstLine="567"/>
        <w:jc w:val="both"/>
        <w:rPr>
          <w:rFonts w:ascii="Times New Roman" w:eastAsia="MS Mincho" w:hAnsi="Times New Roman"/>
          <w:b/>
          <w:bCs/>
          <w:iCs/>
          <w:sz w:val="28"/>
          <w:szCs w:val="28"/>
          <w:lang w:val="ru-RU"/>
        </w:rPr>
      </w:pPr>
      <w:r w:rsidRPr="00C13EF6">
        <w:rPr>
          <w:rFonts w:ascii="Times New Roman" w:eastAsia="MS Mincho" w:hAnsi="Times New Roman"/>
          <w:b/>
          <w:bCs/>
          <w:iCs/>
          <w:sz w:val="28"/>
          <w:szCs w:val="28"/>
          <w:lang w:val="ru-RU"/>
        </w:rPr>
        <w:t>Личностные результаты:</w:t>
      </w:r>
    </w:p>
    <w:p w:rsidR="0022073F" w:rsidRPr="00C13EF6" w:rsidRDefault="0022073F" w:rsidP="0022073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Воспитание патриотизма, чувства гордости за свою Родину, российский народ и историю России.</w:t>
      </w:r>
    </w:p>
    <w:p w:rsidR="0022073F" w:rsidRPr="00C13EF6" w:rsidRDefault="0022073F" w:rsidP="0022073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 Формирование уважительного отношения к иному мнению, истории и культуре других народов.</w:t>
      </w:r>
    </w:p>
    <w:p w:rsidR="0022073F" w:rsidRPr="00C13EF6" w:rsidRDefault="0022073F" w:rsidP="0022073F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lastRenderedPageBreak/>
        <w:t>-  Формирование эстетических потребностей, ценностей и чувств.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Формирование установки на безопасный и здоровый образ жизни.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C13EF6">
        <w:rPr>
          <w:rFonts w:ascii="Times New Roman" w:hAnsi="Times New Roman"/>
          <w:b/>
          <w:sz w:val="28"/>
          <w:szCs w:val="28"/>
          <w:lang w:val="ru-RU"/>
        </w:rPr>
        <w:t>Метапредметные</w:t>
      </w:r>
      <w:proofErr w:type="spellEnd"/>
      <w:r w:rsidRPr="00C13EF6">
        <w:rPr>
          <w:rFonts w:ascii="Times New Roman" w:hAnsi="Times New Roman"/>
          <w:b/>
          <w:sz w:val="28"/>
          <w:szCs w:val="28"/>
          <w:lang w:val="ru-RU"/>
        </w:rPr>
        <w:t xml:space="preserve"> результаты:</w:t>
      </w:r>
    </w:p>
    <w:p w:rsidR="0022073F" w:rsidRPr="00C13EF6" w:rsidRDefault="0022073F" w:rsidP="0022073F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Освоение  способов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 решения  проблем  творческого  и  поискового  характера.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lastRenderedPageBreak/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       - Овладение логическими действиями сравнения, анализа, синтеза, обобщения,</w:t>
      </w:r>
      <w:r w:rsidRPr="00C13EF6">
        <w:rPr>
          <w:rFonts w:ascii="Times New Roman" w:hAnsi="Times New Roman"/>
          <w:sz w:val="28"/>
          <w:szCs w:val="28"/>
        </w:rPr>
        <w:t> </w:t>
      </w:r>
      <w:r w:rsidRPr="00C13EF6">
        <w:rPr>
          <w:rFonts w:ascii="Times New Roman" w:hAnsi="Times New Roman"/>
          <w:sz w:val="28"/>
          <w:szCs w:val="28"/>
          <w:lang w:val="ru-RU"/>
        </w:rPr>
        <w:t>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и  аргументировать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 свою  точку  зрения и оценку событий.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- Овладение базовыми предметными и </w:t>
      </w:r>
      <w:proofErr w:type="spellStart"/>
      <w:r w:rsidRPr="00C13EF6">
        <w:rPr>
          <w:rFonts w:ascii="Times New Roman" w:hAnsi="Times New Roman"/>
          <w:sz w:val="28"/>
          <w:szCs w:val="28"/>
          <w:lang w:val="ru-RU"/>
        </w:rPr>
        <w:t>межпредметными</w:t>
      </w:r>
      <w:proofErr w:type="spellEnd"/>
      <w:r w:rsidRPr="00C13EF6">
        <w:rPr>
          <w:rFonts w:ascii="Times New Roman" w:hAnsi="Times New Roman"/>
          <w:sz w:val="28"/>
          <w:szCs w:val="28"/>
          <w:lang w:val="ru-RU"/>
        </w:rPr>
        <w:t xml:space="preserve"> понятиями, отражающими существенные связи и отношения между объектами и процессами.</w:t>
      </w: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2073F" w:rsidRPr="00C13EF6" w:rsidRDefault="0022073F" w:rsidP="0022073F">
      <w:pPr>
        <w:ind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sz w:val="28"/>
          <w:szCs w:val="28"/>
          <w:lang w:val="ru-RU"/>
        </w:rPr>
        <w:t xml:space="preserve">Предметные результаты: 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Pr="00C13EF6">
        <w:rPr>
          <w:rFonts w:ascii="Times New Roman" w:hAnsi="Times New Roman"/>
          <w:sz w:val="28"/>
          <w:szCs w:val="28"/>
          <w:lang w:val="ru-RU"/>
        </w:rPr>
        <w:t>Приобретение  навыков</w:t>
      </w:r>
      <w:proofErr w:type="gramEnd"/>
      <w:r w:rsidRPr="00C13EF6">
        <w:rPr>
          <w:rFonts w:ascii="Times New Roman" w:hAnsi="Times New Roman"/>
          <w:sz w:val="28"/>
          <w:szCs w:val="28"/>
          <w:lang w:val="ru-RU"/>
        </w:rPr>
        <w:t xml:space="preserve">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lastRenderedPageBreak/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C13EF6">
        <w:rPr>
          <w:rFonts w:ascii="Times New Roman" w:hAnsi="Times New Roman"/>
          <w:sz w:val="28"/>
          <w:szCs w:val="28"/>
          <w:lang w:val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  <w:r w:rsidRPr="00C13EF6">
        <w:rPr>
          <w:rFonts w:ascii="Times New Roman" w:hAnsi="Times New Roman"/>
          <w:b/>
          <w:bCs/>
          <w:sz w:val="28"/>
          <w:szCs w:val="28"/>
          <w:lang w:val="ru-RU"/>
        </w:rPr>
        <w:tab/>
      </w:r>
    </w:p>
    <w:p w:rsidR="0022073F" w:rsidRPr="00C13EF6" w:rsidRDefault="0022073F" w:rsidP="0022073F">
      <w:pPr>
        <w:autoSpaceDE w:val="0"/>
        <w:autoSpaceDN w:val="0"/>
        <w:adjustRightInd w:val="0"/>
        <w:ind w:firstLine="35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bCs/>
          <w:sz w:val="28"/>
          <w:szCs w:val="28"/>
          <w:lang w:val="ru-RU"/>
        </w:rPr>
        <w:t xml:space="preserve">В результате изучения </w:t>
      </w:r>
      <w:r w:rsidRPr="00C13EF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блока «Технология ручной обработки материалов. Элементы графической грамоты» </w:t>
      </w:r>
      <w:r w:rsidRPr="00C13EF6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выпускник научится: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выполнять символические действия моделирования и 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Выпускник получит возможность научиться: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lastRenderedPageBreak/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bCs/>
          <w:sz w:val="28"/>
          <w:szCs w:val="28"/>
          <w:lang w:val="ru-RU"/>
        </w:rPr>
        <w:tab/>
        <w:t>В результате</w:t>
      </w:r>
      <w:r w:rsidRPr="00C13EF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изучения блока «Конструирование и моделирование» </w:t>
      </w:r>
      <w:r w:rsidRPr="00C13EF6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выпускник научится: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анализировать устройство изделия: выделять детали, их форму, определять взаимное расположение, виды соединения деталей;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изготавливать несложные конструкции изделий по рисунку, простейшему чертежу или эскизу, образцу и доступным заданным условиям.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Выпускник получит возможность научиться: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в материале.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bCs/>
          <w:sz w:val="28"/>
          <w:szCs w:val="28"/>
          <w:lang w:val="ru-RU"/>
        </w:rPr>
        <w:tab/>
        <w:t>В результате</w:t>
      </w:r>
      <w:r w:rsidRPr="00C13EF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изучения блока «Практика работы на компьютере» </w:t>
      </w:r>
      <w:r w:rsidRPr="00C13EF6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выпускник научится: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соблюдать безопасные приемы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использовать простейшие приемы работы с готовыми электронными ресурсами: активировать, читать информацию, выполнять задания;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lastRenderedPageBreak/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создавать небольшие тексты, иллюстрации к устному рассказу, используя редакторы текстов и презентаций.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i/>
          <w:iCs/>
          <w:color w:val="000000"/>
          <w:sz w:val="28"/>
          <w:szCs w:val="28"/>
          <w:lang w:val="ru-RU"/>
        </w:rPr>
        <w:t>Выпускник получит возможность научиться: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color w:val="000000"/>
          <w:sz w:val="28"/>
          <w:szCs w:val="28"/>
        </w:rPr>
        <w:t></w:t>
      </w:r>
      <w:r w:rsidRPr="00C13EF6">
        <w:rPr>
          <w:rFonts w:ascii="Times New Roman" w:hAnsi="Times New Roman"/>
          <w:color w:val="000000"/>
          <w:sz w:val="28"/>
          <w:szCs w:val="28"/>
        </w:rPr>
        <w:t></w:t>
      </w:r>
      <w:r w:rsidRPr="00C13EF6">
        <w:rPr>
          <w:rFonts w:ascii="Times New Roman" w:hAnsi="Times New Roman"/>
          <w:color w:val="000000"/>
          <w:sz w:val="28"/>
          <w:szCs w:val="28"/>
          <w:lang w:val="ru-RU"/>
        </w:rPr>
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color w:val="000000"/>
          <w:sz w:val="28"/>
          <w:szCs w:val="28"/>
          <w:lang w:val="ru-RU"/>
        </w:rPr>
        <w:t>Разделы программы:</w:t>
      </w:r>
    </w:p>
    <w:p w:rsidR="0022073F" w:rsidRPr="00C13EF6" w:rsidRDefault="0022073F" w:rsidP="0022073F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color w:val="000000"/>
          <w:sz w:val="28"/>
          <w:szCs w:val="28"/>
          <w:lang w:val="ru-RU"/>
        </w:rPr>
        <w:t>Как работать с учебником – 1ч</w:t>
      </w:r>
    </w:p>
    <w:p w:rsidR="0022073F" w:rsidRPr="00C13EF6" w:rsidRDefault="0022073F" w:rsidP="0022073F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«Человек и земля» – 21 ч</w:t>
      </w:r>
    </w:p>
    <w:p w:rsidR="0022073F" w:rsidRPr="00C13EF6" w:rsidRDefault="0022073F" w:rsidP="0022073F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sz w:val="28"/>
          <w:szCs w:val="28"/>
          <w:lang w:val="ru-RU"/>
        </w:rPr>
        <w:t>«Человек и вода» – 3ч</w:t>
      </w:r>
    </w:p>
    <w:p w:rsidR="0022073F" w:rsidRPr="00C13EF6" w:rsidRDefault="0022073F" w:rsidP="0022073F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C13EF6">
        <w:rPr>
          <w:rFonts w:ascii="Times New Roman" w:hAnsi="Times New Roman"/>
          <w:b/>
          <w:sz w:val="28"/>
          <w:szCs w:val="28"/>
          <w:lang w:val="ru-RU"/>
        </w:rPr>
        <w:t>«Человек и воздух» – 3ч</w:t>
      </w:r>
    </w:p>
    <w:p w:rsidR="0022073F" w:rsidRPr="00C13EF6" w:rsidRDefault="0022073F" w:rsidP="0022073F">
      <w:pPr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C13EF6">
        <w:rPr>
          <w:rFonts w:ascii="Times New Roman" w:hAnsi="Times New Roman"/>
          <w:b/>
          <w:sz w:val="28"/>
          <w:szCs w:val="28"/>
          <w:lang w:val="ru-RU"/>
        </w:rPr>
        <w:t>«Человек и информация» - 6 ч</w:t>
      </w:r>
    </w:p>
    <w:p w:rsidR="0022073F" w:rsidRPr="00C13EF6" w:rsidRDefault="0022073F" w:rsidP="0022073F">
      <w:pPr>
        <w:jc w:val="both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Для реализации программы используется </w:t>
      </w:r>
      <w:r w:rsidRPr="00C13EF6">
        <w:rPr>
          <w:rFonts w:ascii="Times New Roman" w:eastAsia="Times New Roman" w:hAnsi="Times New Roman"/>
          <w:b/>
          <w:sz w:val="28"/>
          <w:szCs w:val="28"/>
          <w:lang w:val="ru-RU" w:eastAsia="ar-SA" w:bidi="ar-SA"/>
        </w:rPr>
        <w:t>УМК</w:t>
      </w:r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:</w:t>
      </w:r>
    </w:p>
    <w:p w:rsidR="0022073F" w:rsidRPr="00C13EF6" w:rsidRDefault="0022073F" w:rsidP="0022073F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proofErr w:type="spell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Роговцева</w:t>
      </w:r>
      <w:proofErr w:type="spell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Н.И., Богданова Н.В., </w:t>
      </w:r>
      <w:proofErr w:type="spell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Анащенкова</w:t>
      </w:r>
      <w:proofErr w:type="spell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С.В. Технология: Учебник 4 кл, Просвещение 2013</w:t>
      </w:r>
    </w:p>
    <w:p w:rsidR="0022073F" w:rsidRPr="00C13EF6" w:rsidRDefault="0022073F" w:rsidP="0022073F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ar-SA" w:bidi="ar-SA"/>
        </w:rPr>
      </w:pPr>
      <w:proofErr w:type="spell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Роговцева</w:t>
      </w:r>
      <w:proofErr w:type="spell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Н.И., </w:t>
      </w:r>
      <w:proofErr w:type="spellStart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>Анащенкова</w:t>
      </w:r>
      <w:proofErr w:type="spellEnd"/>
      <w:r w:rsidRPr="00C13EF6">
        <w:rPr>
          <w:rFonts w:ascii="Times New Roman" w:eastAsia="Times New Roman" w:hAnsi="Times New Roman"/>
          <w:sz w:val="28"/>
          <w:szCs w:val="28"/>
          <w:lang w:val="ru-RU" w:eastAsia="ar-SA" w:bidi="ar-SA"/>
        </w:rPr>
        <w:t xml:space="preserve"> С.В. Технология: Рабочая тетрадь 4 кл, Просвещение 2013</w:t>
      </w:r>
    </w:p>
    <w:p w:rsidR="0022073F" w:rsidRPr="00C13EF6" w:rsidRDefault="0022073F" w:rsidP="0022073F">
      <w:pPr>
        <w:pStyle w:val="Standard"/>
        <w:rPr>
          <w:sz w:val="28"/>
          <w:szCs w:val="28"/>
          <w:lang w:val="ru-RU"/>
        </w:rPr>
      </w:pPr>
    </w:p>
    <w:p w:rsidR="0022073F" w:rsidRPr="00C13EF6" w:rsidRDefault="0022073F" w:rsidP="0022073F">
      <w:pPr>
        <w:pStyle w:val="Standard"/>
        <w:jc w:val="center"/>
        <w:rPr>
          <w:b/>
          <w:sz w:val="28"/>
          <w:szCs w:val="28"/>
          <w:lang w:val="ru-RU"/>
        </w:rPr>
      </w:pPr>
      <w:r w:rsidRPr="00C13EF6">
        <w:rPr>
          <w:b/>
          <w:sz w:val="28"/>
          <w:szCs w:val="28"/>
          <w:lang w:val="ru-RU"/>
        </w:rPr>
        <w:t>Календарно-тематическое планирование</w:t>
      </w:r>
    </w:p>
    <w:p w:rsidR="0022073F" w:rsidRPr="00C13EF6" w:rsidRDefault="0022073F" w:rsidP="0022073F">
      <w:pPr>
        <w:pStyle w:val="Standard"/>
        <w:jc w:val="center"/>
        <w:rPr>
          <w:b/>
          <w:sz w:val="28"/>
          <w:szCs w:val="28"/>
          <w:lang w:val="ru-RU"/>
        </w:rPr>
      </w:pPr>
      <w:r w:rsidRPr="00C13EF6">
        <w:rPr>
          <w:b/>
          <w:sz w:val="28"/>
          <w:szCs w:val="28"/>
          <w:lang w:val="ru-RU"/>
        </w:rPr>
        <w:t>34ч (1ч в неделю)</w:t>
      </w:r>
    </w:p>
    <w:p w:rsidR="0022073F" w:rsidRPr="00C13EF6" w:rsidRDefault="0022073F" w:rsidP="0022073F">
      <w:pPr>
        <w:pStyle w:val="Standard"/>
        <w:jc w:val="center"/>
        <w:rPr>
          <w:b/>
          <w:sz w:val="28"/>
          <w:szCs w:val="28"/>
          <w:lang w:val="ru-RU"/>
        </w:rPr>
      </w:pPr>
    </w:p>
    <w:p w:rsidR="0022073F" w:rsidRPr="00C13EF6" w:rsidRDefault="0022073F" w:rsidP="0022073F">
      <w:pPr>
        <w:pStyle w:val="Standard"/>
        <w:jc w:val="center"/>
        <w:rPr>
          <w:b/>
          <w:sz w:val="28"/>
          <w:szCs w:val="28"/>
          <w:lang w:val="ru-RU"/>
        </w:rPr>
      </w:pPr>
    </w:p>
    <w:tbl>
      <w:tblPr>
        <w:tblW w:w="1403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851"/>
        <w:gridCol w:w="1276"/>
        <w:gridCol w:w="7938"/>
      </w:tblGrid>
      <w:tr w:rsidR="0022073F" w:rsidRPr="00C13EF6" w:rsidTr="003A4294">
        <w:trPr>
          <w:trHeight w:val="1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</w:rPr>
              <w:lastRenderedPageBreak/>
              <w:t>№</w:t>
            </w:r>
          </w:p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п</w:t>
            </w:r>
            <w:r w:rsidRPr="00C13EF6">
              <w:rPr>
                <w:b/>
                <w:sz w:val="28"/>
                <w:szCs w:val="28"/>
                <w:lang w:val="en-US"/>
              </w:rPr>
              <w:t>/</w:t>
            </w:r>
            <w:r w:rsidRPr="00C13EF6"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Раздел. Название темы.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 xml:space="preserve">Дата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Характеристика деятельности учащихся</w:t>
            </w:r>
          </w:p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22073F" w:rsidRPr="00C13EF6" w:rsidTr="003A4294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 w:rsidRPr="00C13EF6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Здравствуй дорогой друг. Как работать с учебником. Путешествие по городу.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 w:rsidRPr="00C13EF6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ind w:right="-152"/>
              <w:rPr>
                <w:bCs/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Отвечать </w:t>
            </w:r>
            <w:r w:rsidRPr="00C13EF6">
              <w:rPr>
                <w:bCs/>
                <w:color w:val="000000"/>
                <w:sz w:val="28"/>
                <w:szCs w:val="28"/>
                <w:lang w:val="ru-RU"/>
              </w:rPr>
              <w:t xml:space="preserve">на вопросы по материалу, </w:t>
            </w:r>
          </w:p>
          <w:p w:rsidR="0022073F" w:rsidRPr="00C13EF6" w:rsidRDefault="0022073F" w:rsidP="003A4294">
            <w:pPr>
              <w:pStyle w:val="Standard"/>
              <w:snapToGrid w:val="0"/>
              <w:ind w:right="-152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bCs/>
                <w:color w:val="000000"/>
                <w:sz w:val="28"/>
                <w:szCs w:val="28"/>
                <w:lang w:val="ru-RU"/>
              </w:rPr>
              <w:t>изученному в предыдущих классах</w:t>
            </w:r>
            <w:r w:rsidRPr="00C13EF6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. </w:t>
            </w:r>
          </w:p>
          <w:p w:rsidR="0022073F" w:rsidRPr="00C13EF6" w:rsidRDefault="0022073F" w:rsidP="003A4294">
            <w:pPr>
              <w:pStyle w:val="Standard"/>
              <w:snapToGrid w:val="0"/>
              <w:ind w:right="-152"/>
              <w:rPr>
                <w:bCs/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Планировать </w:t>
            </w:r>
            <w:r w:rsidRPr="00C13EF6">
              <w:rPr>
                <w:bCs/>
                <w:color w:val="000000"/>
                <w:sz w:val="28"/>
                <w:szCs w:val="28"/>
                <w:lang w:val="ru-RU"/>
              </w:rPr>
              <w:t>изготовления изделия</w:t>
            </w:r>
          </w:p>
          <w:p w:rsidR="0022073F" w:rsidRPr="00C13EF6" w:rsidRDefault="0022073F" w:rsidP="003A4294">
            <w:pPr>
              <w:pStyle w:val="Standard"/>
              <w:snapToGrid w:val="0"/>
              <w:ind w:right="-152"/>
              <w:rPr>
                <w:bCs/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bCs/>
                <w:color w:val="000000"/>
                <w:sz w:val="28"/>
                <w:szCs w:val="28"/>
                <w:lang w:val="ru-RU"/>
              </w:rPr>
              <w:t xml:space="preserve"> на основе «Вопросов юного технолога»</w:t>
            </w:r>
          </w:p>
          <w:p w:rsidR="0022073F" w:rsidRPr="00C13EF6" w:rsidRDefault="0022073F" w:rsidP="003A4294">
            <w:pPr>
              <w:pStyle w:val="Standard"/>
              <w:snapToGrid w:val="0"/>
              <w:ind w:right="-152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bCs/>
                <w:color w:val="000000"/>
                <w:sz w:val="28"/>
                <w:szCs w:val="28"/>
                <w:lang w:val="ru-RU"/>
              </w:rPr>
              <w:t xml:space="preserve"> и технологической карты.</w:t>
            </w:r>
          </w:p>
        </w:tc>
      </w:tr>
      <w:tr w:rsidR="0022073F" w:rsidRPr="00C13EF6" w:rsidTr="003A4294">
        <w:trPr>
          <w:trHeight w:val="345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13EF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Земля и человек. (21ч)</w:t>
            </w:r>
          </w:p>
          <w:p w:rsidR="0022073F" w:rsidRPr="00C13EF6" w:rsidRDefault="0022073F" w:rsidP="003A429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</w:p>
        </w:tc>
      </w:tr>
      <w:tr w:rsidR="0022073F" w:rsidRPr="00B91D99" w:rsidTr="003A4294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ru-RU"/>
              </w:rPr>
              <w:t>2-</w:t>
            </w:r>
            <w:r w:rsidRPr="00C13EF6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13EF6">
              <w:rPr>
                <w:rFonts w:ascii="Times New Roman" w:hAnsi="Times New Roman"/>
                <w:sz w:val="28"/>
                <w:szCs w:val="28"/>
                <w:lang w:val="ru-RU"/>
              </w:rPr>
              <w:t>Вагоностроительный завод. Кузов вагона. Пассажирский вагон.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3EF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73F" w:rsidRPr="00C13EF6" w:rsidRDefault="0022073F" w:rsidP="003A429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13EF6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источников.</w:t>
            </w:r>
          </w:p>
          <w:p w:rsidR="0022073F" w:rsidRPr="00C13EF6" w:rsidRDefault="0022073F" w:rsidP="003A4294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C13EF6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Овладеть</w:t>
            </w:r>
            <w:r w:rsidRPr="00C13EF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основами черчения, анализировать конструкцию изделия, выполнять разметку деталей при помощи циркуля.</w:t>
            </w:r>
          </w:p>
        </w:tc>
      </w:tr>
      <w:tr w:rsidR="0022073F" w:rsidRPr="00B91D99" w:rsidTr="003A4294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Полезные ископаемые. Буровая вышка.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полезных ископаемых, способах их добычи и транспортировки, профессиях людей, занимающихся добычей полезных ископаемых. </w:t>
            </w:r>
            <w:r w:rsidRPr="00C13EF6">
              <w:rPr>
                <w:b/>
                <w:sz w:val="28"/>
                <w:szCs w:val="28"/>
                <w:lang w:val="ru-RU"/>
              </w:rPr>
              <w:t>Находить и обозначать</w:t>
            </w:r>
            <w:r w:rsidRPr="00C13EF6">
              <w:rPr>
                <w:sz w:val="28"/>
                <w:szCs w:val="28"/>
                <w:lang w:val="ru-RU"/>
              </w:rPr>
              <w:t xml:space="preserve"> на карте </w:t>
            </w:r>
            <w:proofErr w:type="gramStart"/>
            <w:r w:rsidRPr="00C13EF6">
              <w:rPr>
                <w:sz w:val="28"/>
                <w:szCs w:val="28"/>
                <w:lang w:val="ru-RU"/>
              </w:rPr>
              <w:t>России  крупнейшие</w:t>
            </w:r>
            <w:proofErr w:type="gramEnd"/>
            <w:r w:rsidRPr="00C13EF6">
              <w:rPr>
                <w:sz w:val="28"/>
                <w:szCs w:val="28"/>
                <w:lang w:val="ru-RU"/>
              </w:rPr>
              <w:t xml:space="preserve"> месторождения нефти и газа.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Анализировать </w:t>
            </w:r>
            <w:r w:rsidRPr="00C13EF6">
              <w:rPr>
                <w:sz w:val="28"/>
                <w:szCs w:val="28"/>
                <w:lang w:val="ru-RU"/>
              </w:rPr>
              <w:t>конструкцию реального объекта (буровая вышка) и определять основные элементы конструкции.</w:t>
            </w:r>
          </w:p>
        </w:tc>
      </w:tr>
      <w:tr w:rsidR="0022073F" w:rsidRPr="00B91D99" w:rsidTr="003A4294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Полезные ископаемые. Малахитовая шкатулка.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создании изделия из поделочных камней и технологии выполнения «русской мозаики» </w:t>
            </w:r>
            <w:r w:rsidRPr="00C13EF6">
              <w:rPr>
                <w:sz w:val="28"/>
                <w:szCs w:val="28"/>
                <w:lang w:val="ru-RU"/>
              </w:rPr>
              <w:lastRenderedPageBreak/>
              <w:t xml:space="preserve">из текстов учебника и других источников. </w:t>
            </w:r>
            <w:r w:rsidRPr="00C13EF6">
              <w:rPr>
                <w:b/>
                <w:sz w:val="28"/>
                <w:szCs w:val="28"/>
                <w:lang w:val="ru-RU"/>
              </w:rPr>
              <w:t>Определять</w:t>
            </w:r>
            <w:r w:rsidRPr="00C13EF6">
              <w:rPr>
                <w:sz w:val="28"/>
                <w:szCs w:val="28"/>
                <w:lang w:val="ru-RU"/>
              </w:rPr>
              <w:t xml:space="preserve"> технологию лепки слоями для создания имитации рисунки малахита.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Смешивать </w:t>
            </w:r>
            <w:r w:rsidRPr="00C13EF6">
              <w:rPr>
                <w:sz w:val="28"/>
                <w:szCs w:val="28"/>
                <w:lang w:val="ru-RU"/>
              </w:rPr>
              <w:t xml:space="preserve">пластилин близких оттенков для создания нового оттеночного цвета. </w:t>
            </w:r>
          </w:p>
        </w:tc>
      </w:tr>
      <w:tr w:rsidR="0022073F" w:rsidRPr="00C13EF6" w:rsidTr="003A4294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lastRenderedPageBreak/>
              <w:t>6-7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Автомобильный завод. КамАЗ. Кузов грузовика.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обозначать</w:t>
            </w:r>
            <w:r w:rsidRPr="00C13EF6">
              <w:rPr>
                <w:sz w:val="28"/>
                <w:szCs w:val="28"/>
                <w:lang w:val="ru-RU"/>
              </w:rPr>
              <w:t xml:space="preserve"> на карте России крупнейшие заводы, выпускающие автомобили. </w:t>
            </w:r>
            <w:r w:rsidRPr="00C13EF6">
              <w:rPr>
                <w:b/>
                <w:sz w:val="28"/>
                <w:szCs w:val="28"/>
                <w:lang w:val="ru-RU"/>
              </w:rPr>
              <w:t>Выделять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конвейерном производстве, </w:t>
            </w:r>
            <w:r w:rsidRPr="00C13EF6">
              <w:rPr>
                <w:b/>
                <w:sz w:val="28"/>
                <w:szCs w:val="28"/>
                <w:lang w:val="ru-RU"/>
              </w:rPr>
              <w:t>выделять</w:t>
            </w:r>
            <w:r w:rsidRPr="00C13EF6">
              <w:rPr>
                <w:sz w:val="28"/>
                <w:szCs w:val="28"/>
                <w:lang w:val="ru-RU"/>
              </w:rPr>
              <w:t xml:space="preserve"> этапы и операции, </w:t>
            </w:r>
            <w:r w:rsidRPr="00C13EF6">
              <w:rPr>
                <w:b/>
                <w:sz w:val="28"/>
                <w:szCs w:val="28"/>
                <w:lang w:val="ru-RU"/>
              </w:rPr>
              <w:t>объяснять</w:t>
            </w:r>
            <w:r w:rsidRPr="00C13EF6">
              <w:rPr>
                <w:sz w:val="28"/>
                <w:szCs w:val="28"/>
                <w:lang w:val="ru-RU"/>
              </w:rPr>
              <w:t xml:space="preserve"> новые понятия. </w:t>
            </w:r>
            <w:r w:rsidRPr="00C13EF6">
              <w:rPr>
                <w:b/>
                <w:sz w:val="28"/>
                <w:szCs w:val="28"/>
                <w:lang w:val="ru-RU"/>
              </w:rPr>
              <w:t>Соблюдать</w:t>
            </w:r>
            <w:r w:rsidRPr="00C13EF6">
              <w:rPr>
                <w:sz w:val="28"/>
                <w:szCs w:val="28"/>
                <w:lang w:val="ru-RU"/>
              </w:rPr>
              <w:t xml:space="preserve"> правила безопасного использования инструментов (отвертка, гаечный ключ) </w:t>
            </w:r>
          </w:p>
        </w:tc>
      </w:tr>
      <w:tr w:rsidR="0022073F" w:rsidRPr="00C13EF6" w:rsidTr="003A4294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8-9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Монетный двор. Стороны медали. Медаль.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об истории возникновения олимпийских медалей, способе их изготовления и конструкции из материалов учебника и других источников. </w:t>
            </w:r>
            <w:r w:rsidRPr="00C13EF6">
              <w:rPr>
                <w:b/>
                <w:sz w:val="28"/>
                <w:szCs w:val="28"/>
                <w:lang w:val="ru-RU"/>
              </w:rPr>
              <w:t>Освоить</w:t>
            </w:r>
            <w:r w:rsidRPr="00C13EF6">
              <w:rPr>
                <w:sz w:val="28"/>
                <w:szCs w:val="28"/>
                <w:lang w:val="ru-RU"/>
              </w:rPr>
              <w:t xml:space="preserve"> правила теснения фольги.</w:t>
            </w:r>
          </w:p>
        </w:tc>
      </w:tr>
      <w:tr w:rsidR="0022073F" w:rsidRPr="00B91D99" w:rsidTr="003A4294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ru-RU"/>
              </w:rPr>
              <w:t>1</w:t>
            </w:r>
            <w:r w:rsidRPr="00C13EF6">
              <w:rPr>
                <w:sz w:val="28"/>
                <w:szCs w:val="28"/>
                <w:lang w:val="en-US"/>
              </w:rPr>
              <w:t>0-11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Фаянсовый завод. Основа для вазы. Ваза.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и технологии создания изделий из фаянса, их назначении и использовании из материалов учебника и других источников.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C13EF6">
              <w:rPr>
                <w:sz w:val="28"/>
                <w:szCs w:val="28"/>
                <w:lang w:val="ru-RU"/>
              </w:rPr>
              <w:t xml:space="preserve">элементы, нанесенные на посуду, для определения фабрики изготовителя. </w:t>
            </w:r>
            <w:r w:rsidRPr="00C13EF6">
              <w:rPr>
                <w:b/>
                <w:sz w:val="28"/>
                <w:szCs w:val="28"/>
                <w:lang w:val="ru-RU"/>
              </w:rPr>
              <w:t>Находить и отмечать</w:t>
            </w:r>
            <w:r w:rsidRPr="00C13EF6">
              <w:rPr>
                <w:sz w:val="28"/>
                <w:szCs w:val="28"/>
                <w:lang w:val="ru-RU"/>
              </w:rPr>
              <w:t xml:space="preserve"> на карте России города, где находятся заводы по производству фаянсовых изделий.</w:t>
            </w:r>
          </w:p>
        </w:tc>
      </w:tr>
      <w:tr w:rsidR="0022073F" w:rsidRPr="00B91D99" w:rsidTr="003A4294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Швейная фабрика. Прихватка.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Находить и отмечать </w:t>
            </w:r>
            <w:r w:rsidRPr="00C13EF6">
              <w:rPr>
                <w:sz w:val="28"/>
                <w:szCs w:val="28"/>
                <w:lang w:val="ru-RU"/>
              </w:rPr>
              <w:t>на карте города, в которых находятся крупнейшие швейные производства.</w:t>
            </w:r>
          </w:p>
        </w:tc>
      </w:tr>
      <w:tr w:rsidR="0022073F" w:rsidRPr="00C13EF6" w:rsidTr="003A4294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Мягкая игрушка. Новогодняя игрушка. Птичка.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видах изделий, производимых на швейном производстве, из материалов учебника и других источников. </w:t>
            </w:r>
            <w:r w:rsidRPr="00C13EF6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C13EF6">
              <w:rPr>
                <w:sz w:val="28"/>
                <w:szCs w:val="28"/>
                <w:lang w:val="ru-RU"/>
              </w:rPr>
              <w:t xml:space="preserve"> материалы учебника для знакомства с технологическим процессом </w:t>
            </w:r>
            <w:r w:rsidRPr="00C13EF6">
              <w:rPr>
                <w:sz w:val="28"/>
                <w:szCs w:val="28"/>
                <w:lang w:val="ru-RU"/>
              </w:rPr>
              <w:lastRenderedPageBreak/>
              <w:t xml:space="preserve">изготовления мягкой игрушки. </w:t>
            </w:r>
            <w:r w:rsidRPr="00C13EF6">
              <w:rPr>
                <w:b/>
                <w:sz w:val="28"/>
                <w:szCs w:val="28"/>
                <w:lang w:val="ru-RU"/>
              </w:rPr>
              <w:t>Выполнять</w:t>
            </w:r>
            <w:r w:rsidRPr="00C13EF6">
              <w:rPr>
                <w:sz w:val="28"/>
                <w:szCs w:val="28"/>
                <w:lang w:val="ru-RU"/>
              </w:rPr>
              <w:t xml:space="preserve"> самостоятельно разметку деталей изделия и раскрой изделия.</w:t>
            </w:r>
          </w:p>
        </w:tc>
      </w:tr>
      <w:tr w:rsidR="0022073F" w:rsidRPr="00B91D99" w:rsidTr="003A4294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lastRenderedPageBreak/>
              <w:t>14-15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Обувное производство. Модель детской летней обуви.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технологии производства обуви и профессиональной деятельности людей, работающих на обувном производстве, из материалов учебника. </w:t>
            </w:r>
            <w:r w:rsidRPr="00C13EF6">
              <w:rPr>
                <w:b/>
                <w:sz w:val="28"/>
                <w:szCs w:val="28"/>
                <w:lang w:val="ru-RU"/>
              </w:rPr>
              <w:t>Снимать</w:t>
            </w:r>
            <w:r w:rsidRPr="00C13EF6">
              <w:rPr>
                <w:sz w:val="28"/>
                <w:szCs w:val="28"/>
                <w:lang w:val="ru-RU"/>
              </w:rPr>
              <w:t xml:space="preserve"> мерки и </w:t>
            </w:r>
            <w:r w:rsidRPr="00C13EF6">
              <w:rPr>
                <w:b/>
                <w:sz w:val="28"/>
                <w:szCs w:val="28"/>
                <w:lang w:val="ru-RU"/>
              </w:rPr>
              <w:t>определять</w:t>
            </w:r>
            <w:r w:rsidRPr="00C13EF6">
              <w:rPr>
                <w:sz w:val="28"/>
                <w:szCs w:val="28"/>
                <w:lang w:val="ru-RU"/>
              </w:rPr>
              <w:t>, используя таблицу размеров, свой размер обуви.</w:t>
            </w:r>
          </w:p>
        </w:tc>
      </w:tr>
      <w:tr w:rsidR="0022073F" w:rsidRPr="00B91D99" w:rsidTr="003A4294">
        <w:trPr>
          <w:trHeight w:val="345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16-17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древесине, ее свойствах, технологии производства пиломатериалов. </w:t>
            </w:r>
            <w:r w:rsidRPr="00C13EF6">
              <w:rPr>
                <w:b/>
                <w:sz w:val="28"/>
                <w:szCs w:val="28"/>
                <w:lang w:val="ru-RU"/>
              </w:rPr>
              <w:t>Объяснять</w:t>
            </w:r>
            <w:r w:rsidRPr="00C13EF6">
              <w:rPr>
                <w:sz w:val="28"/>
                <w:szCs w:val="28"/>
                <w:lang w:val="ru-RU"/>
              </w:rPr>
              <w:t xml:space="preserve"> назначение инструментов для обработки древесины с опорой на материалы учебника. </w:t>
            </w:r>
            <w:r w:rsidRPr="00C13EF6">
              <w:rPr>
                <w:b/>
                <w:sz w:val="28"/>
                <w:szCs w:val="28"/>
                <w:lang w:val="ru-RU"/>
              </w:rPr>
              <w:t>Обрабатывать</w:t>
            </w:r>
            <w:r w:rsidRPr="00C13EF6">
              <w:rPr>
                <w:sz w:val="28"/>
                <w:szCs w:val="28"/>
                <w:lang w:val="ru-RU"/>
              </w:rPr>
              <w:t xml:space="preserve"> рейки при помощи шлифовальной шкурки и соединять детали изделия столярным клеем.</w:t>
            </w:r>
          </w:p>
        </w:tc>
      </w:tr>
      <w:tr w:rsidR="0022073F" w:rsidRPr="00C13EF6" w:rsidTr="003A4294">
        <w:trPr>
          <w:trHeight w:val="1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18-19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технологии производства кондитерских изделий (шоколада) и профессиональной деятельности людей, работающих на кондитерском производстве. </w:t>
            </w:r>
            <w:r w:rsidRPr="00C13EF6">
              <w:rPr>
                <w:b/>
                <w:sz w:val="28"/>
                <w:szCs w:val="28"/>
                <w:lang w:val="ru-RU"/>
              </w:rPr>
              <w:t>Отмечать</w:t>
            </w:r>
            <w:r w:rsidRPr="00C13EF6">
              <w:rPr>
                <w:sz w:val="28"/>
                <w:szCs w:val="28"/>
                <w:lang w:val="ru-RU"/>
              </w:rPr>
              <w:t xml:space="preserve"> на карте города, где находятся крупнейшие кондитерские фабрики.</w:t>
            </w:r>
          </w:p>
        </w:tc>
      </w:tr>
      <w:tr w:rsidR="0022073F" w:rsidRPr="00B91D99" w:rsidTr="003A4294">
        <w:trPr>
          <w:trHeight w:val="3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20-21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Бытовая техника. Настольная лампа.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i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бытовой технике, ее видах и назначении. </w:t>
            </w:r>
            <w:r w:rsidRPr="00C13EF6">
              <w:rPr>
                <w:b/>
                <w:sz w:val="28"/>
                <w:szCs w:val="28"/>
                <w:lang w:val="ru-RU"/>
              </w:rPr>
              <w:t>Находить и отмечать</w:t>
            </w:r>
            <w:r w:rsidRPr="00C13EF6">
              <w:rPr>
                <w:sz w:val="28"/>
                <w:szCs w:val="28"/>
                <w:lang w:val="ru-RU"/>
              </w:rPr>
              <w:t xml:space="preserve"> на карте России города, где находятся крупнейшие производства бытовой техники. </w:t>
            </w:r>
            <w:r w:rsidRPr="00C13EF6">
              <w:rPr>
                <w:b/>
                <w:sz w:val="28"/>
                <w:szCs w:val="28"/>
                <w:lang w:val="ru-RU"/>
              </w:rPr>
              <w:t>Анализировать</w:t>
            </w:r>
            <w:r w:rsidRPr="00C13EF6">
              <w:rPr>
                <w:sz w:val="28"/>
                <w:szCs w:val="28"/>
                <w:lang w:val="ru-RU"/>
              </w:rPr>
              <w:t xml:space="preserve"> правила пользования электрическим чайником,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осмысливание </w:t>
            </w:r>
            <w:r w:rsidRPr="00C13EF6">
              <w:rPr>
                <w:sz w:val="28"/>
                <w:szCs w:val="28"/>
                <w:lang w:val="ru-RU"/>
              </w:rPr>
              <w:t xml:space="preserve">их значение для соблюдения мер безопасности и </w:t>
            </w:r>
            <w:r w:rsidRPr="00C13EF6">
              <w:rPr>
                <w:b/>
                <w:sz w:val="28"/>
                <w:szCs w:val="28"/>
                <w:lang w:val="ru-RU"/>
              </w:rPr>
              <w:t>составлять</w:t>
            </w:r>
            <w:r w:rsidRPr="00C13EF6">
              <w:rPr>
                <w:sz w:val="28"/>
                <w:szCs w:val="28"/>
                <w:lang w:val="ru-RU"/>
              </w:rPr>
              <w:t xml:space="preserve"> на их основе общие правила пользования бытовыми приборами.</w:t>
            </w:r>
          </w:p>
        </w:tc>
      </w:tr>
      <w:tr w:rsidR="0022073F" w:rsidRPr="00B91D99" w:rsidTr="003A4294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 xml:space="preserve">   </w:t>
            </w:r>
            <w:r w:rsidRPr="00C13EF6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Тепличное хозяйство. Цветы для школьной клумбы.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C13EF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видах и конструкциях теплиц, их значение для обеспечения жизнедеятельности человека. </w:t>
            </w:r>
            <w:r w:rsidRPr="00C13EF6">
              <w:rPr>
                <w:b/>
                <w:sz w:val="28"/>
                <w:szCs w:val="28"/>
                <w:lang w:val="ru-RU"/>
              </w:rPr>
              <w:t>Анализировать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на пакетике с семенами, характеризовать семена (вид, сорт, высота растения, однолетник </w:t>
            </w:r>
            <w:r w:rsidRPr="00C13EF6">
              <w:rPr>
                <w:sz w:val="28"/>
                <w:szCs w:val="28"/>
                <w:lang w:val="ru-RU"/>
              </w:rPr>
              <w:lastRenderedPageBreak/>
              <w:t>или многолетник) и технологию их выращивания.</w:t>
            </w:r>
          </w:p>
        </w:tc>
      </w:tr>
      <w:tr w:rsidR="0022073F" w:rsidRPr="00C13EF6" w:rsidTr="003A4294">
        <w:trPr>
          <w:trHeight w:val="385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lastRenderedPageBreak/>
              <w:t>Человек и вода</w:t>
            </w:r>
            <w:r w:rsidRPr="00C13EF6">
              <w:rPr>
                <w:b/>
                <w:sz w:val="28"/>
                <w:szCs w:val="28"/>
                <w:lang w:val="en-US"/>
              </w:rPr>
              <w:t xml:space="preserve"> (3ч)</w:t>
            </w:r>
          </w:p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22073F" w:rsidRPr="00B91D99" w:rsidTr="003A4294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en-US"/>
              </w:rPr>
              <w:t>2</w:t>
            </w:r>
            <w:r w:rsidRPr="00C13EF6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Водоканал. Фильтр для воды.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об устройстве системы водоснабжения города и о фильтрации воды.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C13EF6">
              <w:rPr>
                <w:sz w:val="28"/>
                <w:szCs w:val="28"/>
                <w:lang w:val="ru-RU"/>
              </w:rPr>
              <w:t xml:space="preserve">иллюстрации для составления рассказа о системе водоснабжения города и значения очистки воды для человека. </w:t>
            </w:r>
            <w:proofErr w:type="gramStart"/>
            <w:r w:rsidRPr="00C13EF6">
              <w:rPr>
                <w:b/>
                <w:sz w:val="28"/>
                <w:szCs w:val="28"/>
                <w:lang w:val="ru-RU"/>
              </w:rPr>
              <w:t>Проводить</w:t>
            </w:r>
            <w:r w:rsidRPr="00C13EF6">
              <w:rPr>
                <w:sz w:val="28"/>
                <w:szCs w:val="28"/>
                <w:lang w:val="ru-RU"/>
              </w:rPr>
              <w:t xml:space="preserve">  эксперимент</w:t>
            </w:r>
            <w:proofErr w:type="gramEnd"/>
            <w:r w:rsidRPr="00C13EF6">
              <w:rPr>
                <w:sz w:val="28"/>
                <w:szCs w:val="28"/>
                <w:lang w:val="ru-RU"/>
              </w:rPr>
              <w:t xml:space="preserve"> по очистки воды, составлять отчет на основе наблюдений.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Изготовить  </w:t>
            </w:r>
            <w:proofErr w:type="spellStart"/>
            <w:r w:rsidRPr="00C13EF6">
              <w:rPr>
                <w:sz w:val="28"/>
                <w:szCs w:val="28"/>
                <w:lang w:val="ru-RU"/>
              </w:rPr>
              <w:t>струеметр</w:t>
            </w:r>
            <w:proofErr w:type="spellEnd"/>
            <w:r w:rsidRPr="00C13EF6">
              <w:rPr>
                <w:sz w:val="28"/>
                <w:szCs w:val="28"/>
                <w:lang w:val="ru-RU"/>
              </w:rPr>
              <w:t xml:space="preserve"> и </w:t>
            </w:r>
            <w:r w:rsidRPr="00C13EF6">
              <w:rPr>
                <w:b/>
                <w:sz w:val="28"/>
                <w:szCs w:val="28"/>
                <w:lang w:val="ru-RU"/>
              </w:rPr>
              <w:t>исследовать</w:t>
            </w:r>
            <w:r w:rsidRPr="00C13EF6">
              <w:rPr>
                <w:sz w:val="28"/>
                <w:szCs w:val="28"/>
                <w:lang w:val="ru-RU"/>
              </w:rPr>
              <w:t xml:space="preserve"> количество воды, которое расходуется человеком  за 1 минуту при разном напоре водяной струи.</w:t>
            </w:r>
          </w:p>
        </w:tc>
      </w:tr>
      <w:tr w:rsidR="0022073F" w:rsidRPr="00B91D99" w:rsidTr="003A4294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 xml:space="preserve">Порт.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работе и устройстве порта, о профессии людей, работающих в порту.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Находить и отмечать </w:t>
            </w:r>
            <w:r w:rsidRPr="00C13EF6">
              <w:rPr>
                <w:sz w:val="28"/>
                <w:szCs w:val="28"/>
                <w:lang w:val="ru-RU"/>
              </w:rPr>
              <w:t xml:space="preserve">на карте крупнейшие порты России. </w:t>
            </w:r>
            <w:r w:rsidRPr="00C13EF6">
              <w:rPr>
                <w:b/>
                <w:sz w:val="28"/>
                <w:szCs w:val="28"/>
                <w:lang w:val="ru-RU"/>
              </w:rPr>
              <w:t>Анализировать</w:t>
            </w:r>
            <w:r w:rsidRPr="00C13EF6">
              <w:rPr>
                <w:sz w:val="28"/>
                <w:szCs w:val="28"/>
                <w:lang w:val="ru-RU"/>
              </w:rPr>
              <w:t xml:space="preserve"> способы вязания морских узлов, освоить способы вязания простого </w:t>
            </w:r>
            <w:proofErr w:type="gramStart"/>
            <w:r w:rsidRPr="00C13EF6">
              <w:rPr>
                <w:sz w:val="28"/>
                <w:szCs w:val="28"/>
                <w:lang w:val="ru-RU"/>
              </w:rPr>
              <w:t>и  прямого</w:t>
            </w:r>
            <w:proofErr w:type="gramEnd"/>
            <w:r w:rsidRPr="00C13EF6">
              <w:rPr>
                <w:sz w:val="28"/>
                <w:szCs w:val="28"/>
                <w:lang w:val="ru-RU"/>
              </w:rPr>
              <w:t xml:space="preserve"> узла. </w:t>
            </w:r>
            <w:r w:rsidRPr="00C13EF6">
              <w:rPr>
                <w:b/>
                <w:sz w:val="28"/>
                <w:szCs w:val="28"/>
                <w:lang w:val="ru-RU"/>
              </w:rPr>
              <w:t>Осознать,</w:t>
            </w:r>
            <w:r w:rsidRPr="00C13EF6">
              <w:rPr>
                <w:sz w:val="28"/>
                <w:szCs w:val="28"/>
                <w:lang w:val="ru-RU"/>
              </w:rPr>
              <w:t xml:space="preserve"> где можно на практике или в быту применять свои знания.</w:t>
            </w:r>
          </w:p>
        </w:tc>
      </w:tr>
      <w:tr w:rsidR="0022073F" w:rsidRPr="00C13EF6" w:rsidTr="003A4294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Узелковое плетение. Браслет.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 xml:space="preserve">Освоить </w:t>
            </w:r>
            <w:r w:rsidRPr="00C13EF6">
              <w:rPr>
                <w:sz w:val="28"/>
                <w:szCs w:val="28"/>
                <w:lang w:val="ru-RU"/>
              </w:rPr>
              <w:t xml:space="preserve">приемы выполнения одинарного и </w:t>
            </w:r>
            <w:proofErr w:type="gramStart"/>
            <w:r w:rsidRPr="00C13EF6">
              <w:rPr>
                <w:sz w:val="28"/>
                <w:szCs w:val="28"/>
                <w:lang w:val="ru-RU"/>
              </w:rPr>
              <w:t>двойного  плоских</w:t>
            </w:r>
            <w:proofErr w:type="gramEnd"/>
            <w:r w:rsidRPr="00C13EF6">
              <w:rPr>
                <w:sz w:val="28"/>
                <w:szCs w:val="28"/>
                <w:lang w:val="ru-RU"/>
              </w:rPr>
              <w:t xml:space="preserve"> узлов, приемы крепления нити в начале выполнения работы. </w:t>
            </w:r>
            <w:r w:rsidRPr="00C13EF6">
              <w:rPr>
                <w:b/>
                <w:sz w:val="28"/>
                <w:szCs w:val="28"/>
                <w:lang w:val="ru-RU"/>
              </w:rPr>
              <w:t>Сравнивать</w:t>
            </w:r>
            <w:r w:rsidRPr="00C13EF6">
              <w:rPr>
                <w:sz w:val="28"/>
                <w:szCs w:val="28"/>
                <w:lang w:val="ru-RU"/>
              </w:rPr>
              <w:t xml:space="preserve"> способы вязания морских узлов в стиле «макраме».</w:t>
            </w:r>
          </w:p>
        </w:tc>
      </w:tr>
      <w:tr w:rsidR="0022073F" w:rsidRPr="00C13EF6" w:rsidTr="003A4294">
        <w:trPr>
          <w:trHeight w:val="273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Человек и воздух (3ч)</w:t>
            </w:r>
          </w:p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2073F" w:rsidRPr="00B91D99" w:rsidTr="003A4294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26-28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Самолетостроение. Самолет.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Находить и отбирать информацию об истории самолетостроения, о видах и назначении самолетов. Находить и отмечать на карте России города, в котором находятся крупнейшие заводы, производящие самолеты.</w:t>
            </w:r>
          </w:p>
        </w:tc>
      </w:tr>
      <w:tr w:rsidR="0022073F" w:rsidRPr="00C13EF6" w:rsidTr="003A4294">
        <w:trPr>
          <w:trHeight w:val="160"/>
        </w:trPr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Человек и информация (6ч)</w:t>
            </w:r>
          </w:p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22073F" w:rsidRPr="00B91D99" w:rsidTr="003A4294">
        <w:trPr>
          <w:trHeight w:val="1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lastRenderedPageBreak/>
              <w:t>29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Создание титульного листа.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технологическом процессе издания книги, о профессии людей, участвующих в ее создании. </w:t>
            </w:r>
            <w:r w:rsidRPr="00C13EF6">
              <w:rPr>
                <w:b/>
                <w:sz w:val="28"/>
                <w:szCs w:val="28"/>
                <w:lang w:val="ru-RU"/>
              </w:rPr>
              <w:t>Выделять</w:t>
            </w:r>
            <w:r w:rsidRPr="00C13EF6">
              <w:rPr>
                <w:sz w:val="28"/>
                <w:szCs w:val="28"/>
                <w:lang w:val="ru-RU"/>
              </w:rPr>
              <w:t xml:space="preserve"> этапы издания книги, </w:t>
            </w:r>
            <w:r w:rsidRPr="00C13EF6">
              <w:rPr>
                <w:b/>
                <w:sz w:val="28"/>
                <w:szCs w:val="28"/>
                <w:lang w:val="ru-RU"/>
              </w:rPr>
              <w:t>соотносить</w:t>
            </w:r>
            <w:r w:rsidRPr="00C13EF6">
              <w:rPr>
                <w:sz w:val="28"/>
                <w:szCs w:val="28"/>
                <w:lang w:val="ru-RU"/>
              </w:rPr>
              <w:t xml:space="preserve"> их с профессиональной деятельностью людей, участвующих в ее создании.</w:t>
            </w:r>
          </w:p>
        </w:tc>
      </w:tr>
      <w:tr w:rsidR="0022073F" w:rsidRPr="00B91D99" w:rsidTr="003A4294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en-US"/>
              </w:rPr>
              <w:t>3</w:t>
            </w:r>
            <w:r w:rsidRPr="00C13EF6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Работа  с таблицами.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 xml:space="preserve">Закрепить знание и умение работы на компьютере. освоить набор текста, последовательность и особенности работы в текстовом редакторе </w:t>
            </w:r>
            <w:proofErr w:type="spellStart"/>
            <w:r w:rsidRPr="00C13EF6">
              <w:rPr>
                <w:color w:val="000000"/>
                <w:sz w:val="28"/>
                <w:szCs w:val="28"/>
                <w:lang w:val="en-US"/>
              </w:rPr>
              <w:t>MicrosoftWord</w:t>
            </w:r>
            <w:proofErr w:type="spellEnd"/>
            <w:r w:rsidRPr="00C13EF6">
              <w:rPr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22073F" w:rsidRPr="00B91D99" w:rsidTr="003A4294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Создание содержания книги.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Объяснить значение и возможности использования ИКТ для передачи информации. Определять значение компьютерных технологий в издательском деле, в процессе создания книги.</w:t>
            </w:r>
          </w:p>
        </w:tc>
      </w:tr>
      <w:tr w:rsidR="0022073F" w:rsidRPr="00B91D99" w:rsidTr="003A4294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32-33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Переплетные работы. Книга «Дневник путешественника».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sz w:val="28"/>
                <w:szCs w:val="28"/>
                <w:lang w:val="ru-RU"/>
              </w:rPr>
            </w:pPr>
            <w:r w:rsidRPr="00C13EF6">
              <w:rPr>
                <w:b/>
                <w:sz w:val="28"/>
                <w:szCs w:val="28"/>
                <w:lang w:val="ru-RU"/>
              </w:rPr>
              <w:t>Находить и отбирать</w:t>
            </w:r>
            <w:r w:rsidRPr="00C13EF6">
              <w:rPr>
                <w:sz w:val="28"/>
                <w:szCs w:val="28"/>
                <w:lang w:val="ru-RU"/>
              </w:rPr>
              <w:t xml:space="preserve"> информацию о видах выполнения переплетных работ. </w:t>
            </w:r>
            <w:r w:rsidRPr="00C13EF6">
              <w:rPr>
                <w:b/>
                <w:sz w:val="28"/>
                <w:szCs w:val="28"/>
                <w:lang w:val="ru-RU"/>
              </w:rPr>
              <w:t>Объяснить</w:t>
            </w:r>
            <w:r w:rsidRPr="00C13EF6">
              <w:rPr>
                <w:sz w:val="28"/>
                <w:szCs w:val="28"/>
                <w:lang w:val="ru-RU"/>
              </w:rPr>
              <w:t xml:space="preserve"> значение различных элементов (форзац, переплетная крышка) книги. </w:t>
            </w:r>
            <w:r w:rsidRPr="00C13EF6">
              <w:rPr>
                <w:b/>
                <w:sz w:val="28"/>
                <w:szCs w:val="28"/>
                <w:lang w:val="ru-RU"/>
              </w:rPr>
              <w:t xml:space="preserve">Создать </w:t>
            </w:r>
            <w:r w:rsidRPr="00C13EF6">
              <w:rPr>
                <w:sz w:val="28"/>
                <w:szCs w:val="28"/>
                <w:lang w:val="ru-RU"/>
              </w:rPr>
              <w:t>эскиз обложки книги в соответствии с выбранной тематики.</w:t>
            </w:r>
          </w:p>
        </w:tc>
      </w:tr>
      <w:tr w:rsidR="0022073F" w:rsidRPr="00C13EF6" w:rsidTr="003A4294">
        <w:trPr>
          <w:trHeight w:val="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rPr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color w:val="000000"/>
                <w:sz w:val="28"/>
                <w:szCs w:val="28"/>
                <w:lang w:val="ru-RU"/>
              </w:rPr>
              <w:t>Итоговой урок.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073F" w:rsidRPr="00C13EF6" w:rsidRDefault="0022073F" w:rsidP="003A4294">
            <w:pPr>
              <w:pStyle w:val="Standard"/>
              <w:snapToGrid w:val="0"/>
              <w:jc w:val="center"/>
              <w:rPr>
                <w:sz w:val="28"/>
                <w:szCs w:val="28"/>
                <w:lang w:val="ru-RU"/>
              </w:rPr>
            </w:pPr>
            <w:r w:rsidRPr="00C13EF6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bCs/>
                <w:color w:val="000000"/>
                <w:sz w:val="28"/>
                <w:szCs w:val="28"/>
                <w:lang w:val="ru-RU"/>
              </w:rPr>
            </w:pPr>
          </w:p>
          <w:p w:rsidR="0022073F" w:rsidRPr="00C13EF6" w:rsidRDefault="0022073F" w:rsidP="003A4294">
            <w:pPr>
              <w:pStyle w:val="Standard"/>
              <w:snapToGrid w:val="0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073F" w:rsidRPr="00C13EF6" w:rsidRDefault="0022073F" w:rsidP="003A4294">
            <w:pPr>
              <w:pStyle w:val="Standard"/>
              <w:snapToGrid w:val="0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 w:rsidRPr="00C13EF6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Организовать и оформлять </w:t>
            </w:r>
            <w:r w:rsidRPr="00C13EF6">
              <w:rPr>
                <w:bCs/>
                <w:color w:val="000000"/>
                <w:sz w:val="28"/>
                <w:szCs w:val="28"/>
                <w:lang w:val="ru-RU"/>
              </w:rPr>
              <w:t>выставку изделий.</w:t>
            </w:r>
            <w:r w:rsidRPr="00C13EF6">
              <w:rPr>
                <w:b/>
                <w:bCs/>
                <w:color w:val="000000"/>
                <w:sz w:val="28"/>
                <w:szCs w:val="28"/>
                <w:lang w:val="ru-RU"/>
              </w:rPr>
              <w:t xml:space="preserve"> Презентовать </w:t>
            </w:r>
            <w:r w:rsidRPr="00C13EF6">
              <w:rPr>
                <w:bCs/>
                <w:color w:val="000000"/>
                <w:sz w:val="28"/>
                <w:szCs w:val="28"/>
                <w:lang w:val="ru-RU"/>
              </w:rPr>
              <w:t>работы.</w:t>
            </w:r>
          </w:p>
        </w:tc>
      </w:tr>
    </w:tbl>
    <w:p w:rsidR="0022073F" w:rsidRPr="00C13EF6" w:rsidRDefault="0022073F" w:rsidP="0022073F">
      <w:pPr>
        <w:pStyle w:val="Standard"/>
        <w:rPr>
          <w:sz w:val="28"/>
          <w:szCs w:val="28"/>
        </w:rPr>
      </w:pPr>
    </w:p>
    <w:p w:rsidR="0022073F" w:rsidRPr="00C13EF6" w:rsidRDefault="0022073F" w:rsidP="0022073F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ar-SA" w:bidi="ar-SA"/>
        </w:rPr>
      </w:pPr>
    </w:p>
    <w:p w:rsidR="0022073F" w:rsidRPr="00C13EF6" w:rsidRDefault="0022073F" w:rsidP="0022073F">
      <w:pPr>
        <w:rPr>
          <w:rFonts w:ascii="Times New Roman" w:hAnsi="Times New Roman"/>
          <w:sz w:val="28"/>
          <w:szCs w:val="28"/>
          <w:lang w:val="ru-RU"/>
        </w:rPr>
      </w:pPr>
    </w:p>
    <w:p w:rsidR="00764B74" w:rsidRPr="00C13EF6" w:rsidRDefault="00764B74">
      <w:pPr>
        <w:rPr>
          <w:rFonts w:ascii="Times New Roman" w:hAnsi="Times New Roman"/>
          <w:sz w:val="28"/>
          <w:szCs w:val="28"/>
        </w:rPr>
      </w:pPr>
    </w:p>
    <w:sectPr w:rsidR="00764B74" w:rsidRPr="00C13EF6" w:rsidSect="002207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2" w15:restartNumberingAfterBreak="0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" w15:restartNumberingAfterBreak="0">
    <w:nsid w:val="71255F00"/>
    <w:multiLevelType w:val="hybridMultilevel"/>
    <w:tmpl w:val="3B92C3BC"/>
    <w:lvl w:ilvl="0" w:tplc="60A87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073F"/>
    <w:rsid w:val="001C210E"/>
    <w:rsid w:val="0022073F"/>
    <w:rsid w:val="006D7498"/>
    <w:rsid w:val="00745313"/>
    <w:rsid w:val="00764B74"/>
    <w:rsid w:val="009975A8"/>
    <w:rsid w:val="00B91D99"/>
    <w:rsid w:val="00C13EF6"/>
    <w:rsid w:val="00CD48FA"/>
    <w:rsid w:val="00D0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14326"/>
  <w15:docId w15:val="{480D19D6-81E3-4419-A433-4D1C7B1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73F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2073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2207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4"/>
      <w:szCs w:val="24"/>
      <w:lang w:val="de-DE" w:eastAsia="ru-RU" w:bidi="ar-SA"/>
    </w:rPr>
  </w:style>
  <w:style w:type="character" w:customStyle="1" w:styleId="HTML0">
    <w:name w:val="Стандартный HTML Знак"/>
    <w:basedOn w:val="a0"/>
    <w:uiPriority w:val="99"/>
    <w:semiHidden/>
    <w:rsid w:val="0022073F"/>
    <w:rPr>
      <w:rFonts w:ascii="Consolas" w:eastAsia="Calibri" w:hAnsi="Consolas" w:cs="Consolas"/>
      <w:sz w:val="20"/>
      <w:szCs w:val="20"/>
      <w:lang w:val="en-US" w:bidi="en-US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link w:val="HTML"/>
    <w:rsid w:val="0022073F"/>
    <w:rPr>
      <w:rFonts w:ascii="Courier New" w:eastAsia="Times New Roman" w:hAnsi="Courier New" w:cs="Times New Roman"/>
      <w:sz w:val="24"/>
      <w:szCs w:val="24"/>
      <w:lang w:val="de-DE" w:eastAsia="ru-RU"/>
    </w:rPr>
  </w:style>
  <w:style w:type="paragraph" w:styleId="a3">
    <w:name w:val="Body Text Indent"/>
    <w:basedOn w:val="a"/>
    <w:link w:val="a4"/>
    <w:rsid w:val="0022073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de-DE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22073F"/>
    <w:rPr>
      <w:rFonts w:ascii="Times New Roman" w:eastAsia="Times New Roman" w:hAnsi="Times New Roman" w:cs="Times New Roman"/>
      <w:sz w:val="24"/>
      <w:szCs w:val="24"/>
      <w:lang w:val="de-D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5014</Words>
  <Characters>28582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ELITEDESK3</cp:lastModifiedBy>
  <cp:revision>11</cp:revision>
  <dcterms:created xsi:type="dcterms:W3CDTF">2015-08-27T13:22:00Z</dcterms:created>
  <dcterms:modified xsi:type="dcterms:W3CDTF">2024-09-04T06:49:00Z</dcterms:modified>
</cp:coreProperties>
</file>